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A7DA5" w14:textId="323C1628" w:rsidR="00332E14" w:rsidRPr="009A1357" w:rsidRDefault="36872860" w:rsidP="36872860">
      <w:pPr>
        <w:jc w:val="center"/>
        <w:rPr>
          <w:rFonts w:asciiTheme="minorHAnsi" w:hAnsiTheme="minorHAnsi"/>
          <w:b/>
          <w:bCs/>
          <w:sz w:val="28"/>
          <w:szCs w:val="28"/>
        </w:rPr>
      </w:pPr>
      <w:bookmarkStart w:id="0" w:name="_GoBack"/>
      <w:bookmarkEnd w:id="0"/>
      <w:r w:rsidRPr="36872860">
        <w:rPr>
          <w:rFonts w:asciiTheme="minorHAnsi" w:hAnsiTheme="minorHAnsi"/>
          <w:b/>
          <w:bCs/>
          <w:sz w:val="28"/>
          <w:szCs w:val="28"/>
        </w:rPr>
        <w:t>Greater Shepparton LGBTI+ Community Alliance</w:t>
      </w:r>
    </w:p>
    <w:p w14:paraId="760AD8A0" w14:textId="77777777" w:rsidR="00332E14" w:rsidRPr="009A1357" w:rsidRDefault="36872860" w:rsidP="36872860">
      <w:pPr>
        <w:jc w:val="center"/>
        <w:rPr>
          <w:rFonts w:asciiTheme="minorHAnsi" w:hAnsiTheme="minorHAnsi"/>
          <w:b/>
          <w:bCs/>
          <w:sz w:val="28"/>
          <w:szCs w:val="28"/>
        </w:rPr>
      </w:pPr>
      <w:r w:rsidRPr="36872860">
        <w:rPr>
          <w:rFonts w:asciiTheme="minorHAnsi" w:hAnsiTheme="minorHAnsi"/>
          <w:b/>
          <w:bCs/>
          <w:sz w:val="28"/>
          <w:szCs w:val="28"/>
        </w:rPr>
        <w:t>Meeting Minutes – Wednesday 5</w:t>
      </w:r>
      <w:r w:rsidRPr="36872860">
        <w:rPr>
          <w:rFonts w:asciiTheme="minorHAnsi" w:hAnsiTheme="minorHAnsi"/>
          <w:b/>
          <w:bCs/>
          <w:sz w:val="28"/>
          <w:szCs w:val="28"/>
          <w:vertAlign w:val="superscript"/>
        </w:rPr>
        <w:t>th</w:t>
      </w:r>
      <w:r w:rsidRPr="36872860">
        <w:rPr>
          <w:rFonts w:asciiTheme="minorHAnsi" w:hAnsiTheme="minorHAnsi"/>
          <w:b/>
          <w:bCs/>
          <w:sz w:val="28"/>
          <w:szCs w:val="28"/>
        </w:rPr>
        <w:t xml:space="preserve"> September 2018</w:t>
      </w:r>
    </w:p>
    <w:p w14:paraId="58FAE0E1" w14:textId="77777777" w:rsidR="00332E14" w:rsidRPr="009A1357" w:rsidRDefault="36872860" w:rsidP="36872860">
      <w:pPr>
        <w:jc w:val="center"/>
        <w:rPr>
          <w:rFonts w:asciiTheme="minorHAnsi" w:hAnsiTheme="minorHAnsi"/>
          <w:b/>
          <w:bCs/>
          <w:sz w:val="28"/>
          <w:szCs w:val="28"/>
        </w:rPr>
      </w:pPr>
      <w:r w:rsidRPr="36872860">
        <w:rPr>
          <w:rFonts w:asciiTheme="minorHAnsi" w:hAnsiTheme="minorHAnsi"/>
          <w:b/>
          <w:bCs/>
          <w:sz w:val="28"/>
          <w:szCs w:val="28"/>
        </w:rPr>
        <w:t xml:space="preserve">5.00pm-7.00pm </w:t>
      </w:r>
    </w:p>
    <w:p w14:paraId="4F9B79A9" w14:textId="77777777" w:rsidR="00332E14" w:rsidRPr="009A1357" w:rsidRDefault="36872860" w:rsidP="36872860">
      <w:pPr>
        <w:jc w:val="center"/>
        <w:rPr>
          <w:rFonts w:asciiTheme="minorHAnsi" w:hAnsiTheme="minorHAnsi"/>
          <w:b/>
          <w:bCs/>
          <w:sz w:val="28"/>
          <w:szCs w:val="28"/>
        </w:rPr>
      </w:pPr>
      <w:r w:rsidRPr="36872860">
        <w:rPr>
          <w:rFonts w:asciiTheme="minorHAnsi" w:hAnsiTheme="minorHAnsi"/>
          <w:b/>
          <w:bCs/>
          <w:sz w:val="28"/>
          <w:szCs w:val="28"/>
        </w:rPr>
        <w:t>GV Water – Boardroom Upstairs: 104 – 110 fryers Street Shepparton 3630</w:t>
      </w:r>
    </w:p>
    <w:p w14:paraId="672A6659" w14:textId="77777777" w:rsidR="00332E14" w:rsidRPr="009A1357" w:rsidRDefault="00332E14" w:rsidP="00332E14">
      <w:pPr>
        <w:jc w:val="center"/>
        <w:rPr>
          <w:rFonts w:asciiTheme="minorHAnsi" w:hAnsiTheme="minorHAnsi"/>
          <w:b/>
          <w:sz w:val="28"/>
        </w:rPr>
      </w:pPr>
    </w:p>
    <w:p w14:paraId="175F2D53" w14:textId="41EFB1CE" w:rsidR="00332E14" w:rsidRPr="009A1357" w:rsidRDefault="36872860" w:rsidP="36872860">
      <w:pPr>
        <w:rPr>
          <w:rFonts w:asciiTheme="minorHAnsi" w:hAnsiTheme="minorHAnsi"/>
        </w:rPr>
      </w:pPr>
      <w:r w:rsidRPr="36872860">
        <w:rPr>
          <w:rFonts w:asciiTheme="minorHAnsi" w:hAnsiTheme="minorHAnsi"/>
          <w:b/>
          <w:bCs/>
        </w:rPr>
        <w:t xml:space="preserve">Attendees: name and pronouns included </w:t>
      </w:r>
    </w:p>
    <w:p w14:paraId="421A08F3" w14:textId="6ADB7DAC" w:rsidR="00332E14" w:rsidRPr="009A1357" w:rsidRDefault="36872860" w:rsidP="36872860">
      <w:pPr>
        <w:rPr>
          <w:rFonts w:asciiTheme="minorHAnsi" w:hAnsiTheme="minorHAnsi"/>
        </w:rPr>
      </w:pPr>
      <w:r w:rsidRPr="36872860">
        <w:rPr>
          <w:rFonts w:asciiTheme="minorHAnsi" w:hAnsiTheme="minorHAnsi"/>
        </w:rPr>
        <w:t xml:space="preserve">Christina Bassani – she/her, Georgina Poort – she/her, Meredith Butler – she/her, Zane Scott – he/him, Neil McLellan – he/him, Nicole Robinson – she/her, Aileen Watson – she/her, Ken Campagnolo– he/him, Damien Steven– he/him, Trish </w:t>
      </w:r>
      <w:proofErr w:type="spellStart"/>
      <w:r w:rsidRPr="36872860">
        <w:rPr>
          <w:rFonts w:asciiTheme="minorHAnsi" w:hAnsiTheme="minorHAnsi"/>
        </w:rPr>
        <w:t>Quibell</w:t>
      </w:r>
      <w:proofErr w:type="spellEnd"/>
      <w:r w:rsidRPr="36872860">
        <w:rPr>
          <w:rFonts w:asciiTheme="minorHAnsi" w:hAnsiTheme="minorHAnsi"/>
        </w:rPr>
        <w:t xml:space="preserve"> – she/her, Chris Parnell – he/him, Petra </w:t>
      </w:r>
      <w:proofErr w:type="spellStart"/>
      <w:r w:rsidRPr="36872860">
        <w:rPr>
          <w:rFonts w:asciiTheme="minorHAnsi" w:hAnsiTheme="minorHAnsi"/>
        </w:rPr>
        <w:t>Alwer</w:t>
      </w:r>
      <w:proofErr w:type="spellEnd"/>
      <w:r w:rsidRPr="36872860">
        <w:rPr>
          <w:rFonts w:asciiTheme="minorHAnsi" w:hAnsiTheme="minorHAnsi"/>
        </w:rPr>
        <w:t xml:space="preserve"> – she/her</w:t>
      </w:r>
    </w:p>
    <w:p w14:paraId="0A37501D" w14:textId="77777777" w:rsidR="00332E14" w:rsidRPr="009A1357" w:rsidRDefault="00332E14" w:rsidP="00332E14">
      <w:pPr>
        <w:rPr>
          <w:rFonts w:asciiTheme="minorHAnsi" w:hAnsiTheme="minorHAnsi"/>
          <w:b/>
        </w:rPr>
      </w:pPr>
    </w:p>
    <w:p w14:paraId="2D62C222" w14:textId="77777777" w:rsidR="00332E14" w:rsidRDefault="36872860" w:rsidP="36872860">
      <w:pPr>
        <w:rPr>
          <w:rFonts w:asciiTheme="minorHAnsi" w:hAnsiTheme="minorHAnsi"/>
        </w:rPr>
      </w:pPr>
      <w:r w:rsidRPr="36872860">
        <w:rPr>
          <w:rFonts w:asciiTheme="minorHAnsi" w:hAnsiTheme="minorHAnsi"/>
          <w:b/>
          <w:bCs/>
        </w:rPr>
        <w:t>Apologies</w:t>
      </w:r>
      <w:r w:rsidRPr="36872860">
        <w:rPr>
          <w:rFonts w:asciiTheme="minorHAnsi" w:hAnsiTheme="minorHAnsi"/>
        </w:rPr>
        <w:t>:</w:t>
      </w:r>
    </w:p>
    <w:p w14:paraId="7338929B" w14:textId="77777777" w:rsidR="00332E14" w:rsidRPr="009A1357" w:rsidRDefault="36872860" w:rsidP="36872860">
      <w:pPr>
        <w:rPr>
          <w:rFonts w:asciiTheme="minorHAnsi" w:hAnsiTheme="minorHAnsi"/>
        </w:rPr>
      </w:pPr>
      <w:r w:rsidRPr="36872860">
        <w:rPr>
          <w:rFonts w:asciiTheme="minorHAnsi" w:hAnsiTheme="minorHAnsi"/>
        </w:rPr>
        <w:t>Katie Clavarino, Joel Board, Paula Pappas, Michelle Harmer</w:t>
      </w:r>
    </w:p>
    <w:p w14:paraId="5DAB6C7B" w14:textId="77777777" w:rsidR="00332E14" w:rsidRPr="009A1357" w:rsidRDefault="00332E14" w:rsidP="00332E14">
      <w:pPr>
        <w:rPr>
          <w:rFonts w:asciiTheme="minorHAnsi" w:hAnsiTheme="minorHAnsi"/>
        </w:rPr>
      </w:pPr>
    </w:p>
    <w:p w14:paraId="2336CCEF" w14:textId="77777777" w:rsidR="00332E14" w:rsidRDefault="36872860" w:rsidP="36872860">
      <w:pPr>
        <w:pStyle w:val="ListParagraph"/>
        <w:numPr>
          <w:ilvl w:val="0"/>
          <w:numId w:val="2"/>
        </w:numPr>
        <w:rPr>
          <w:rFonts w:asciiTheme="minorHAnsi" w:hAnsiTheme="minorHAnsi"/>
        </w:rPr>
      </w:pPr>
      <w:r w:rsidRPr="36872860">
        <w:rPr>
          <w:rFonts w:asciiTheme="minorHAnsi" w:hAnsiTheme="minorHAnsi"/>
          <w:b/>
          <w:bCs/>
        </w:rPr>
        <w:t>Welcome to all  and apologies</w:t>
      </w:r>
    </w:p>
    <w:p w14:paraId="156E746D" w14:textId="77777777" w:rsidR="00332E14" w:rsidRPr="009A1357" w:rsidRDefault="36872860" w:rsidP="36872860">
      <w:pPr>
        <w:pStyle w:val="ListParagraph"/>
        <w:ind w:left="360"/>
        <w:rPr>
          <w:rFonts w:asciiTheme="minorHAnsi" w:hAnsiTheme="minorHAnsi"/>
        </w:rPr>
      </w:pPr>
      <w:r w:rsidRPr="36872860">
        <w:rPr>
          <w:rFonts w:asciiTheme="minorHAnsi" w:hAnsiTheme="minorHAnsi"/>
        </w:rPr>
        <w:t>Meeting opened at 5:10pm</w:t>
      </w:r>
    </w:p>
    <w:p w14:paraId="02EB378F" w14:textId="77777777" w:rsidR="00332E14" w:rsidRPr="009A1357" w:rsidRDefault="00332E14" w:rsidP="00332E14">
      <w:pPr>
        <w:pStyle w:val="ListParagraph"/>
        <w:ind w:left="360"/>
        <w:rPr>
          <w:rFonts w:asciiTheme="minorHAnsi" w:hAnsiTheme="minorHAnsi"/>
        </w:rPr>
      </w:pPr>
    </w:p>
    <w:p w14:paraId="64012E6E" w14:textId="77777777" w:rsidR="00332E14" w:rsidRPr="007E2E58" w:rsidRDefault="36872860" w:rsidP="36872860">
      <w:pPr>
        <w:pStyle w:val="ListParagraph"/>
        <w:numPr>
          <w:ilvl w:val="0"/>
          <w:numId w:val="2"/>
        </w:numPr>
        <w:rPr>
          <w:rFonts w:asciiTheme="minorHAnsi" w:hAnsiTheme="minorHAnsi"/>
        </w:rPr>
      </w:pPr>
      <w:r w:rsidRPr="36872860">
        <w:rPr>
          <w:rFonts w:asciiTheme="minorHAnsi" w:hAnsiTheme="minorHAnsi"/>
          <w:b/>
          <w:bCs/>
        </w:rPr>
        <w:t>Acknowledgment Of Country</w:t>
      </w:r>
    </w:p>
    <w:p w14:paraId="5E9D0922" w14:textId="77777777" w:rsidR="00332E14" w:rsidRPr="007E2E58" w:rsidRDefault="36872860" w:rsidP="36872860">
      <w:pPr>
        <w:pStyle w:val="ListParagraph"/>
        <w:ind w:left="360"/>
        <w:rPr>
          <w:rFonts w:asciiTheme="minorHAnsi" w:hAnsiTheme="minorHAnsi"/>
        </w:rPr>
      </w:pPr>
      <w:r w:rsidRPr="36872860">
        <w:rPr>
          <w:rFonts w:asciiTheme="minorHAnsi" w:hAnsiTheme="minorHAnsi"/>
        </w:rPr>
        <w:t>Christina Bassani</w:t>
      </w:r>
    </w:p>
    <w:p w14:paraId="6A05A809" w14:textId="77777777" w:rsidR="00332E14" w:rsidRPr="009A1357" w:rsidRDefault="00332E14" w:rsidP="00332E14">
      <w:pPr>
        <w:pStyle w:val="ListParagraph"/>
        <w:rPr>
          <w:rFonts w:asciiTheme="minorHAnsi" w:hAnsiTheme="minorHAnsi"/>
        </w:rPr>
      </w:pPr>
    </w:p>
    <w:p w14:paraId="62B99A89" w14:textId="77777777" w:rsidR="00332E14" w:rsidRDefault="36872860" w:rsidP="36872860">
      <w:pPr>
        <w:pStyle w:val="ListParagraph"/>
        <w:numPr>
          <w:ilvl w:val="0"/>
          <w:numId w:val="2"/>
        </w:numPr>
        <w:rPr>
          <w:rFonts w:asciiTheme="minorHAnsi" w:hAnsiTheme="minorHAnsi"/>
        </w:rPr>
      </w:pPr>
      <w:r w:rsidRPr="36872860">
        <w:rPr>
          <w:rFonts w:asciiTheme="minorHAnsi" w:hAnsiTheme="minorHAnsi"/>
          <w:b/>
          <w:bCs/>
        </w:rPr>
        <w:t>Introductions</w:t>
      </w:r>
    </w:p>
    <w:p w14:paraId="66340731" w14:textId="77777777" w:rsidR="00332E14" w:rsidRDefault="36872860" w:rsidP="36872860">
      <w:pPr>
        <w:ind w:left="360"/>
        <w:rPr>
          <w:rFonts w:asciiTheme="minorHAnsi" w:hAnsiTheme="minorHAnsi"/>
        </w:rPr>
      </w:pPr>
      <w:r w:rsidRPr="36872860">
        <w:rPr>
          <w:rFonts w:asciiTheme="minorHAnsi" w:hAnsiTheme="minorHAnsi"/>
        </w:rPr>
        <w:t>Attendees introduced themselves, and where they were from.</w:t>
      </w:r>
    </w:p>
    <w:p w14:paraId="4C9090B4" w14:textId="77777777" w:rsidR="00332E14" w:rsidRDefault="36872860" w:rsidP="36872860">
      <w:pPr>
        <w:ind w:left="360"/>
        <w:rPr>
          <w:rFonts w:asciiTheme="minorHAnsi" w:hAnsiTheme="minorHAnsi"/>
        </w:rPr>
      </w:pPr>
      <w:r w:rsidRPr="36872860">
        <w:rPr>
          <w:rFonts w:asciiTheme="minorHAnsi" w:hAnsiTheme="minorHAnsi"/>
          <w:b/>
          <w:bCs/>
        </w:rPr>
        <w:t xml:space="preserve">NEW ADDITION </w:t>
      </w:r>
      <w:r w:rsidRPr="36872860">
        <w:rPr>
          <w:rFonts w:asciiTheme="minorHAnsi" w:hAnsiTheme="minorHAnsi"/>
        </w:rPr>
        <w:t>of pronouns to be included moving forward during introductions and within minutes.</w:t>
      </w:r>
    </w:p>
    <w:p w14:paraId="5A39BBE3" w14:textId="77777777" w:rsidR="00332E14" w:rsidRDefault="00332E14" w:rsidP="00332E14">
      <w:pPr>
        <w:ind w:left="360"/>
        <w:rPr>
          <w:rFonts w:asciiTheme="minorHAnsi" w:hAnsiTheme="minorHAnsi"/>
        </w:rPr>
      </w:pPr>
    </w:p>
    <w:p w14:paraId="153677A1" w14:textId="0138FA8F" w:rsidR="00332E14" w:rsidRPr="007E2E58" w:rsidRDefault="36872860" w:rsidP="36872860">
      <w:pPr>
        <w:ind w:left="360"/>
        <w:rPr>
          <w:rFonts w:asciiTheme="minorHAnsi" w:hAnsiTheme="minorHAnsi"/>
        </w:rPr>
      </w:pPr>
      <w:r w:rsidRPr="36872860">
        <w:rPr>
          <w:rFonts w:asciiTheme="minorHAnsi" w:hAnsiTheme="minorHAnsi"/>
          <w:b/>
          <w:bCs/>
        </w:rPr>
        <w:t xml:space="preserve">GUEST SPEAKER, 30 minutes: </w:t>
      </w:r>
    </w:p>
    <w:p w14:paraId="3E067811" w14:textId="5D66A125" w:rsidR="00332E14" w:rsidRPr="007E2E58" w:rsidRDefault="6BAAA1D5" w:rsidP="6BAAA1D5">
      <w:pPr>
        <w:ind w:left="360"/>
        <w:rPr>
          <w:rFonts w:asciiTheme="minorHAnsi" w:hAnsiTheme="minorHAnsi"/>
        </w:rPr>
      </w:pPr>
      <w:r w:rsidRPr="6BAAA1D5">
        <w:rPr>
          <w:rFonts w:asciiTheme="minorHAnsi" w:hAnsiTheme="minorHAnsi"/>
        </w:rPr>
        <w:t xml:space="preserve">Meredith Butler, Switchboard and the Out and </w:t>
      </w:r>
      <w:proofErr w:type="gramStart"/>
      <w:r w:rsidRPr="6BAAA1D5">
        <w:rPr>
          <w:rFonts w:asciiTheme="minorHAnsi" w:hAnsiTheme="minorHAnsi"/>
        </w:rPr>
        <w:t>About</w:t>
      </w:r>
      <w:proofErr w:type="gramEnd"/>
      <w:r w:rsidRPr="6BAAA1D5">
        <w:rPr>
          <w:rFonts w:asciiTheme="minorHAnsi" w:hAnsiTheme="minorHAnsi"/>
        </w:rPr>
        <w:t xml:space="preserve"> program.</w:t>
      </w:r>
    </w:p>
    <w:p w14:paraId="41C8F396" w14:textId="77777777" w:rsidR="00332E14" w:rsidRPr="009A1357" w:rsidRDefault="00332E14" w:rsidP="00332E14">
      <w:pPr>
        <w:pStyle w:val="ListParagraph"/>
        <w:rPr>
          <w:rFonts w:asciiTheme="minorHAnsi" w:hAnsiTheme="minorHAnsi"/>
        </w:rPr>
      </w:pPr>
    </w:p>
    <w:p w14:paraId="4EEAA07B" w14:textId="77777777" w:rsidR="00332E14" w:rsidRPr="007D4F32" w:rsidRDefault="36872860" w:rsidP="36872860">
      <w:pPr>
        <w:pStyle w:val="ListParagraph"/>
        <w:numPr>
          <w:ilvl w:val="0"/>
          <w:numId w:val="2"/>
        </w:numPr>
        <w:rPr>
          <w:rFonts w:asciiTheme="minorHAnsi" w:hAnsiTheme="minorHAnsi"/>
        </w:rPr>
      </w:pPr>
      <w:r w:rsidRPr="36872860">
        <w:rPr>
          <w:rFonts w:asciiTheme="minorHAnsi" w:hAnsiTheme="minorHAnsi"/>
          <w:b/>
          <w:bCs/>
        </w:rPr>
        <w:t>Confirmation of Minutes</w:t>
      </w:r>
    </w:p>
    <w:p w14:paraId="3FE69C7C" w14:textId="77777777" w:rsidR="00332E14" w:rsidRPr="008E3882" w:rsidRDefault="36872860" w:rsidP="36872860">
      <w:pPr>
        <w:ind w:left="360"/>
        <w:rPr>
          <w:rFonts w:asciiTheme="minorHAnsi" w:hAnsiTheme="minorHAnsi"/>
        </w:rPr>
      </w:pPr>
      <w:r w:rsidRPr="36872860">
        <w:rPr>
          <w:rFonts w:asciiTheme="minorHAnsi" w:hAnsiTheme="minorHAnsi"/>
        </w:rPr>
        <w:t xml:space="preserve">Minutes from meeting held on 18 July were moved G. Poort and seconded by C. Parnell with the amendment of a spelling error on </w:t>
      </w:r>
      <w:r w:rsidRPr="36872860">
        <w:rPr>
          <w:rFonts w:asciiTheme="minorHAnsi" w:hAnsiTheme="minorHAnsi"/>
          <w:b/>
          <w:bCs/>
        </w:rPr>
        <w:t>8.5.3</w:t>
      </w:r>
      <w:r w:rsidRPr="36872860">
        <w:rPr>
          <w:rFonts w:asciiTheme="minorHAnsi" w:hAnsiTheme="minorHAnsi"/>
        </w:rPr>
        <w:t xml:space="preserve"> VAR changed to VARST and pending Michelle Harmers update for </w:t>
      </w:r>
      <w:r w:rsidRPr="36872860">
        <w:rPr>
          <w:rFonts w:asciiTheme="minorHAnsi" w:hAnsiTheme="minorHAnsi"/>
          <w:b/>
          <w:bCs/>
        </w:rPr>
        <w:t>8.9</w:t>
      </w:r>
      <w:r w:rsidRPr="36872860">
        <w:rPr>
          <w:rFonts w:asciiTheme="minorHAnsi" w:hAnsiTheme="minorHAnsi"/>
        </w:rPr>
        <w:t xml:space="preserve">. </w:t>
      </w:r>
    </w:p>
    <w:p w14:paraId="72A3D3EC" w14:textId="77777777" w:rsidR="00332E14" w:rsidRPr="008E3882" w:rsidRDefault="00332E14" w:rsidP="00332E14">
      <w:pPr>
        <w:ind w:left="360"/>
        <w:rPr>
          <w:rFonts w:asciiTheme="minorHAnsi" w:hAnsiTheme="minorHAnsi"/>
        </w:rPr>
      </w:pPr>
    </w:p>
    <w:p w14:paraId="4BFE59DE" w14:textId="77777777" w:rsidR="00332E14" w:rsidRPr="007D4F32" w:rsidRDefault="36872860" w:rsidP="36872860">
      <w:pPr>
        <w:pStyle w:val="ListParagraph"/>
        <w:numPr>
          <w:ilvl w:val="0"/>
          <w:numId w:val="2"/>
        </w:numPr>
        <w:rPr>
          <w:rFonts w:asciiTheme="minorHAnsi" w:hAnsiTheme="minorHAnsi"/>
          <w:b/>
          <w:bCs/>
        </w:rPr>
      </w:pPr>
      <w:r w:rsidRPr="36872860">
        <w:rPr>
          <w:rFonts w:asciiTheme="minorHAnsi" w:hAnsiTheme="minorHAnsi"/>
          <w:b/>
          <w:bCs/>
        </w:rPr>
        <w:t>Actions from last meeting/minutes to be followed up.</w:t>
      </w:r>
    </w:p>
    <w:p w14:paraId="5FD911F7" w14:textId="77777777" w:rsidR="00332E14" w:rsidRDefault="36872860" w:rsidP="36872860">
      <w:pPr>
        <w:ind w:firstLine="360"/>
        <w:rPr>
          <w:rFonts w:asciiTheme="minorHAnsi" w:hAnsiTheme="minorHAnsi"/>
        </w:rPr>
      </w:pPr>
      <w:r w:rsidRPr="36872860">
        <w:rPr>
          <w:rFonts w:asciiTheme="minorHAnsi" w:hAnsiTheme="minorHAnsi"/>
        </w:rPr>
        <w:t>Refer to action log attached to these minutes</w:t>
      </w:r>
    </w:p>
    <w:p w14:paraId="335CBADA" w14:textId="38E8CAB5" w:rsidR="00332E14" w:rsidRDefault="6BAAA1D5" w:rsidP="6BAAA1D5">
      <w:pPr>
        <w:ind w:firstLine="360"/>
        <w:rPr>
          <w:rFonts w:asciiTheme="minorHAnsi" w:hAnsiTheme="minorHAnsi"/>
          <w:b/>
          <w:bCs/>
        </w:rPr>
      </w:pPr>
      <w:r w:rsidRPr="6BAAA1D5">
        <w:rPr>
          <w:rFonts w:asciiTheme="minorHAnsi" w:hAnsiTheme="minorHAnsi"/>
          <w:b/>
          <w:bCs/>
        </w:rPr>
        <w:t>ADDITION ACTIONS - HAD BEEN MISTAKENLY REMOVED:</w:t>
      </w:r>
    </w:p>
    <w:p w14:paraId="548D6960" w14:textId="1A7E673D" w:rsidR="6BAAA1D5" w:rsidRDefault="36872860" w:rsidP="36872860">
      <w:pPr>
        <w:ind w:firstLine="360"/>
        <w:rPr>
          <w:rFonts w:asciiTheme="minorHAnsi" w:hAnsiTheme="minorHAnsi"/>
        </w:rPr>
      </w:pPr>
      <w:r w:rsidRPr="36872860">
        <w:rPr>
          <w:rFonts w:asciiTheme="minorHAnsi" w:hAnsiTheme="minorHAnsi"/>
          <w:b/>
          <w:bCs/>
        </w:rPr>
        <w:t xml:space="preserve">4. Melbourne University – Endocrinologist contact: Christina Bassani </w:t>
      </w:r>
      <w:r w:rsidRPr="36872860">
        <w:rPr>
          <w:rFonts w:asciiTheme="minorHAnsi" w:hAnsiTheme="minorHAnsi"/>
        </w:rPr>
        <w:t>(see table)</w:t>
      </w:r>
    </w:p>
    <w:p w14:paraId="366B6E5B" w14:textId="458BD1B8" w:rsidR="6BAAA1D5" w:rsidRDefault="6BAAA1D5" w:rsidP="6BAAA1D5">
      <w:pPr>
        <w:ind w:firstLine="360"/>
        <w:rPr>
          <w:rFonts w:asciiTheme="minorHAnsi" w:hAnsiTheme="minorHAnsi"/>
        </w:rPr>
      </w:pPr>
      <w:r w:rsidRPr="6BAAA1D5">
        <w:rPr>
          <w:rFonts w:asciiTheme="minorHAnsi" w:hAnsiTheme="minorHAnsi"/>
          <w:b/>
          <w:bCs/>
        </w:rPr>
        <w:t>Introduction of ONGOING COMMUNITY ISSUES/ACTIONS table</w:t>
      </w:r>
    </w:p>
    <w:p w14:paraId="2CE6FD89" w14:textId="24E52A9C" w:rsidR="6BAAA1D5" w:rsidRDefault="6BAAA1D5" w:rsidP="6BAAA1D5">
      <w:pPr>
        <w:ind w:firstLine="360"/>
        <w:rPr>
          <w:rFonts w:asciiTheme="minorHAnsi" w:hAnsiTheme="minorHAnsi"/>
          <w:b/>
          <w:bCs/>
        </w:rPr>
      </w:pPr>
      <w:r w:rsidRPr="6BAAA1D5">
        <w:rPr>
          <w:rFonts w:asciiTheme="minorHAnsi" w:hAnsiTheme="minorHAnsi"/>
        </w:rPr>
        <w:t>Table to include:</w:t>
      </w:r>
    </w:p>
    <w:p w14:paraId="3633892A" w14:textId="420AD01C" w:rsidR="6BAAA1D5" w:rsidRDefault="6BAAA1D5" w:rsidP="6BAAA1D5">
      <w:pPr>
        <w:pStyle w:val="ListParagraph"/>
        <w:numPr>
          <w:ilvl w:val="0"/>
          <w:numId w:val="1"/>
        </w:numPr>
      </w:pPr>
      <w:r w:rsidRPr="6BAAA1D5">
        <w:rPr>
          <w:rFonts w:asciiTheme="minorHAnsi" w:hAnsiTheme="minorHAnsi"/>
        </w:rPr>
        <w:t xml:space="preserve">Safe space and social group for those who may not be out, don’t like the café scene GV Pride provides, would like something different within the community. </w:t>
      </w:r>
    </w:p>
    <w:p w14:paraId="68F3097A" w14:textId="683F2FB4" w:rsidR="6BAAA1D5" w:rsidRDefault="6BAAA1D5" w:rsidP="6BAAA1D5">
      <w:pPr>
        <w:ind w:left="360"/>
        <w:rPr>
          <w:rFonts w:asciiTheme="minorHAnsi" w:hAnsiTheme="minorHAnsi"/>
        </w:rPr>
      </w:pPr>
      <w:r w:rsidRPr="6BAAA1D5">
        <w:rPr>
          <w:rFonts w:asciiTheme="minorHAnsi" w:hAnsiTheme="minorHAnsi"/>
          <w:b/>
          <w:bCs/>
        </w:rPr>
        <w:t>Action</w:t>
      </w:r>
      <w:r w:rsidRPr="6BAAA1D5">
        <w:rPr>
          <w:rFonts w:asciiTheme="minorHAnsi" w:hAnsiTheme="minorHAnsi"/>
        </w:rPr>
        <w:t>: allocate 20 minutes of time to brainstorm at the next meeting.</w:t>
      </w:r>
    </w:p>
    <w:p w14:paraId="4A6BFD53" w14:textId="6CED8A22" w:rsidR="6BAAA1D5" w:rsidRDefault="36872860" w:rsidP="36872860">
      <w:pPr>
        <w:pStyle w:val="ListParagraph"/>
        <w:numPr>
          <w:ilvl w:val="0"/>
          <w:numId w:val="1"/>
        </w:numPr>
      </w:pPr>
      <w:proofErr w:type="spellStart"/>
      <w:r w:rsidRPr="36872860">
        <w:rPr>
          <w:rFonts w:asciiTheme="minorHAnsi" w:hAnsiTheme="minorHAnsi"/>
        </w:rPr>
        <w:t>Mooving</w:t>
      </w:r>
      <w:proofErr w:type="spellEnd"/>
      <w:r w:rsidRPr="36872860">
        <w:rPr>
          <w:rFonts w:asciiTheme="minorHAnsi" w:hAnsiTheme="minorHAnsi"/>
        </w:rPr>
        <w:t xml:space="preserve"> Art Cow.</w:t>
      </w:r>
    </w:p>
    <w:p w14:paraId="139AE409" w14:textId="12DB100F" w:rsidR="6BAAA1D5" w:rsidRDefault="6BAAA1D5" w:rsidP="6BAAA1D5">
      <w:pPr>
        <w:ind w:firstLine="360"/>
        <w:rPr>
          <w:rFonts w:asciiTheme="minorHAnsi" w:hAnsiTheme="minorHAnsi"/>
        </w:rPr>
      </w:pPr>
    </w:p>
    <w:p w14:paraId="13626E3D" w14:textId="77777777" w:rsidR="00332E14" w:rsidRDefault="36872860" w:rsidP="36872860">
      <w:pPr>
        <w:pStyle w:val="ListParagraph"/>
        <w:numPr>
          <w:ilvl w:val="0"/>
          <w:numId w:val="2"/>
        </w:numPr>
        <w:rPr>
          <w:rFonts w:asciiTheme="minorHAnsi" w:hAnsiTheme="minorHAnsi"/>
          <w:b/>
          <w:bCs/>
        </w:rPr>
      </w:pPr>
      <w:r w:rsidRPr="36872860">
        <w:rPr>
          <w:rFonts w:asciiTheme="minorHAnsi" w:hAnsiTheme="minorHAnsi"/>
          <w:b/>
          <w:bCs/>
        </w:rPr>
        <w:t>Correspondence</w:t>
      </w:r>
    </w:p>
    <w:p w14:paraId="60061E4C" w14:textId="273CD69C" w:rsidR="00787457" w:rsidRDefault="36872860" w:rsidP="36872860">
      <w:pPr>
        <w:pStyle w:val="ListParagraph"/>
        <w:ind w:left="360"/>
        <w:rPr>
          <w:rFonts w:asciiTheme="minorHAnsi" w:hAnsiTheme="minorHAnsi"/>
          <w:b/>
          <w:bCs/>
        </w:rPr>
      </w:pPr>
      <w:r w:rsidRPr="36872860">
        <w:rPr>
          <w:rFonts w:asciiTheme="minorHAnsi" w:hAnsiTheme="minorHAnsi"/>
          <w:b/>
          <w:bCs/>
        </w:rPr>
        <w:lastRenderedPageBreak/>
        <w:t xml:space="preserve">Chris Parnell </w:t>
      </w:r>
      <w:r w:rsidRPr="36872860">
        <w:rPr>
          <w:rFonts w:asciiTheme="minorHAnsi" w:hAnsiTheme="minorHAnsi"/>
        </w:rPr>
        <w:t xml:space="preserve">tabled a report “Review by the Muslim Collective and the LGBTI Community” and discussed barriers for people from CALD and especially </w:t>
      </w:r>
      <w:proofErr w:type="spellStart"/>
      <w:proofErr w:type="gramStart"/>
      <w:r w:rsidRPr="36872860">
        <w:rPr>
          <w:rFonts w:asciiTheme="minorHAnsi" w:hAnsiTheme="minorHAnsi"/>
        </w:rPr>
        <w:t>muslim</w:t>
      </w:r>
      <w:proofErr w:type="spellEnd"/>
      <w:proofErr w:type="gramEnd"/>
      <w:r w:rsidRPr="36872860">
        <w:rPr>
          <w:rFonts w:asciiTheme="minorHAnsi" w:hAnsiTheme="minorHAnsi"/>
        </w:rPr>
        <w:t xml:space="preserve"> communities being able to be out within Australia, their religion and our region. </w:t>
      </w:r>
    </w:p>
    <w:p w14:paraId="12A5E5C5" w14:textId="6E561236" w:rsidR="6BAAA1D5" w:rsidRDefault="6BAAA1D5" w:rsidP="6BAAA1D5">
      <w:pPr>
        <w:pStyle w:val="ListParagraph"/>
        <w:ind w:left="360"/>
        <w:rPr>
          <w:rFonts w:asciiTheme="minorHAnsi" w:hAnsiTheme="minorHAnsi"/>
          <w:b/>
          <w:bCs/>
        </w:rPr>
      </w:pPr>
      <w:r w:rsidRPr="6BAAA1D5">
        <w:rPr>
          <w:rFonts w:asciiTheme="minorHAnsi" w:hAnsiTheme="minorHAnsi"/>
          <w:b/>
          <w:bCs/>
        </w:rPr>
        <w:t xml:space="preserve">6.1. Chris </w:t>
      </w:r>
      <w:r w:rsidRPr="6BAAA1D5">
        <w:rPr>
          <w:rFonts w:asciiTheme="minorHAnsi" w:hAnsiTheme="minorHAnsi"/>
        </w:rPr>
        <w:t>actioned to create a closed Facebook group for there to be a safe space for them to be able to connect at least on a social media level.</w:t>
      </w:r>
    </w:p>
    <w:p w14:paraId="6013CAEB" w14:textId="70ACD835" w:rsidR="6BAAA1D5" w:rsidRDefault="6BAAA1D5" w:rsidP="6BAAA1D5">
      <w:pPr>
        <w:pStyle w:val="ListParagraph"/>
        <w:ind w:left="360"/>
        <w:rPr>
          <w:rFonts w:asciiTheme="minorHAnsi" w:hAnsiTheme="minorHAnsi"/>
        </w:rPr>
      </w:pPr>
      <w:r w:rsidRPr="6BAAA1D5">
        <w:rPr>
          <w:rFonts w:asciiTheme="minorHAnsi" w:hAnsiTheme="minorHAnsi"/>
          <w:b/>
          <w:bCs/>
        </w:rPr>
        <w:t xml:space="preserve">6.2. Chris </w:t>
      </w:r>
      <w:r w:rsidRPr="6BAAA1D5">
        <w:rPr>
          <w:rFonts w:asciiTheme="minorHAnsi" w:hAnsiTheme="minorHAnsi"/>
        </w:rPr>
        <w:t xml:space="preserve">actioned to send the report to Christina for email distribution to all Alliance members/to be added as a document/file to the closed Facebook group. </w:t>
      </w:r>
    </w:p>
    <w:p w14:paraId="47CC21D3" w14:textId="07D57B43" w:rsidR="6BAAA1D5" w:rsidRDefault="6BAAA1D5" w:rsidP="6BAAA1D5">
      <w:pPr>
        <w:pStyle w:val="ListParagraph"/>
        <w:ind w:left="360"/>
        <w:rPr>
          <w:rFonts w:asciiTheme="minorHAnsi" w:hAnsiTheme="minorHAnsi"/>
        </w:rPr>
      </w:pPr>
      <w:r w:rsidRPr="6BAAA1D5">
        <w:rPr>
          <w:rFonts w:asciiTheme="minorHAnsi" w:hAnsiTheme="minorHAnsi"/>
          <w:b/>
          <w:bCs/>
        </w:rPr>
        <w:t xml:space="preserve">6.3. Chris </w:t>
      </w:r>
      <w:r w:rsidRPr="6BAAA1D5">
        <w:rPr>
          <w:rFonts w:asciiTheme="minorHAnsi" w:hAnsiTheme="minorHAnsi"/>
        </w:rPr>
        <w:t>to explore what options there are for multicultural LGBTI+ people through the Ethnic council and perhaps someone form the Ethnic Council may wish to come along as gust to an Alliance meeting, join the Alliance.</w:t>
      </w:r>
    </w:p>
    <w:p w14:paraId="5D641820" w14:textId="047FBC36" w:rsidR="6BAAA1D5" w:rsidRDefault="6BAAA1D5" w:rsidP="6BAAA1D5">
      <w:pPr>
        <w:pStyle w:val="ListParagraph"/>
        <w:ind w:left="360"/>
        <w:rPr>
          <w:rFonts w:asciiTheme="minorHAnsi" w:hAnsiTheme="minorHAnsi"/>
          <w:b/>
          <w:bCs/>
        </w:rPr>
      </w:pPr>
    </w:p>
    <w:p w14:paraId="6D4ADF1E" w14:textId="77777777" w:rsidR="00787457" w:rsidRDefault="36872860" w:rsidP="36872860">
      <w:pPr>
        <w:pStyle w:val="ListParagraph"/>
        <w:numPr>
          <w:ilvl w:val="0"/>
          <w:numId w:val="2"/>
        </w:numPr>
        <w:rPr>
          <w:rFonts w:asciiTheme="minorHAnsi" w:hAnsiTheme="minorHAnsi"/>
          <w:b/>
          <w:bCs/>
        </w:rPr>
      </w:pPr>
      <w:r w:rsidRPr="36872860">
        <w:rPr>
          <w:rFonts w:asciiTheme="minorHAnsi" w:hAnsiTheme="minorHAnsi"/>
          <w:b/>
          <w:bCs/>
        </w:rPr>
        <w:t>Standing Agenda Items</w:t>
      </w:r>
    </w:p>
    <w:p w14:paraId="41496DD9" w14:textId="77777777" w:rsidR="00787457" w:rsidRDefault="36872860" w:rsidP="36872860">
      <w:pPr>
        <w:pStyle w:val="ListParagraph"/>
        <w:numPr>
          <w:ilvl w:val="1"/>
          <w:numId w:val="2"/>
        </w:numPr>
        <w:rPr>
          <w:rFonts w:asciiTheme="minorHAnsi" w:hAnsiTheme="minorHAnsi"/>
          <w:b/>
          <w:bCs/>
        </w:rPr>
      </w:pPr>
      <w:proofErr w:type="spellStart"/>
      <w:r w:rsidRPr="36872860">
        <w:rPr>
          <w:rFonts w:asciiTheme="minorHAnsi" w:hAnsiTheme="minorHAnsi"/>
          <w:b/>
          <w:bCs/>
        </w:rPr>
        <w:t>Mooving</w:t>
      </w:r>
      <w:proofErr w:type="spellEnd"/>
      <w:r w:rsidRPr="36872860">
        <w:rPr>
          <w:rFonts w:asciiTheme="minorHAnsi" w:hAnsiTheme="minorHAnsi"/>
          <w:b/>
          <w:bCs/>
        </w:rPr>
        <w:t xml:space="preserve"> Art Cow</w:t>
      </w:r>
    </w:p>
    <w:p w14:paraId="1FEA3B00" w14:textId="4A9281F3" w:rsidR="6BAAA1D5" w:rsidRDefault="36872860" w:rsidP="36872860">
      <w:pPr>
        <w:ind w:left="360"/>
        <w:rPr>
          <w:rFonts w:asciiTheme="minorHAnsi" w:hAnsiTheme="minorHAnsi"/>
          <w:b/>
          <w:bCs/>
        </w:rPr>
      </w:pPr>
      <w:proofErr w:type="gramStart"/>
      <w:r w:rsidRPr="36872860">
        <w:rPr>
          <w:rFonts w:asciiTheme="minorHAnsi" w:hAnsiTheme="minorHAnsi"/>
          <w:b/>
          <w:bCs/>
        </w:rPr>
        <w:t>Petra</w:t>
      </w:r>
      <w:r w:rsidRPr="36872860">
        <w:rPr>
          <w:rFonts w:asciiTheme="minorHAnsi" w:hAnsiTheme="minorHAnsi"/>
        </w:rPr>
        <w:t xml:space="preserve"> going to follow up with </w:t>
      </w:r>
      <w:r w:rsidRPr="36872860">
        <w:rPr>
          <w:rFonts w:asciiTheme="minorHAnsi" w:hAnsiTheme="minorHAnsi"/>
          <w:b/>
          <w:bCs/>
        </w:rPr>
        <w:t>Joel</w:t>
      </w:r>
      <w:r w:rsidRPr="36872860">
        <w:rPr>
          <w:rFonts w:asciiTheme="minorHAnsi" w:hAnsiTheme="minorHAnsi"/>
        </w:rPr>
        <w:t xml:space="preserve"> and GSCC regarding the </w:t>
      </w:r>
      <w:proofErr w:type="spellStart"/>
      <w:r w:rsidRPr="36872860">
        <w:rPr>
          <w:rFonts w:asciiTheme="minorHAnsi" w:hAnsiTheme="minorHAnsi"/>
        </w:rPr>
        <w:t>mooving</w:t>
      </w:r>
      <w:proofErr w:type="spellEnd"/>
      <w:r w:rsidRPr="36872860">
        <w:rPr>
          <w:rFonts w:asciiTheme="minorHAnsi" w:hAnsiTheme="minorHAnsi"/>
        </w:rPr>
        <w:t xml:space="preserve"> art cow.</w:t>
      </w:r>
      <w:proofErr w:type="gramEnd"/>
      <w:r w:rsidRPr="36872860">
        <w:rPr>
          <w:rFonts w:asciiTheme="minorHAnsi" w:hAnsiTheme="minorHAnsi"/>
        </w:rPr>
        <w:t xml:space="preserve"> There was a competition that has since closed, however the criteria for this competition was not necessarily for an LGBTI+ cow. </w:t>
      </w:r>
      <w:proofErr w:type="gramStart"/>
      <w:r w:rsidRPr="36872860">
        <w:rPr>
          <w:rFonts w:asciiTheme="minorHAnsi" w:hAnsiTheme="minorHAnsi"/>
        </w:rPr>
        <w:t>Will be an ongoing agenda item.</w:t>
      </w:r>
      <w:proofErr w:type="gramEnd"/>
    </w:p>
    <w:p w14:paraId="54124CAB" w14:textId="77777777" w:rsidR="00787457" w:rsidRDefault="36872860" w:rsidP="36872860">
      <w:pPr>
        <w:pStyle w:val="ListParagraph"/>
        <w:numPr>
          <w:ilvl w:val="1"/>
          <w:numId w:val="2"/>
        </w:numPr>
        <w:rPr>
          <w:rFonts w:asciiTheme="minorHAnsi" w:hAnsiTheme="minorHAnsi"/>
          <w:b/>
          <w:bCs/>
        </w:rPr>
      </w:pPr>
      <w:r w:rsidRPr="36872860">
        <w:rPr>
          <w:rFonts w:asciiTheme="minorHAnsi" w:hAnsiTheme="minorHAnsi"/>
          <w:b/>
          <w:bCs/>
        </w:rPr>
        <w:t>Mapping of LGBTI+ inclusive practice training in region</w:t>
      </w:r>
    </w:p>
    <w:p w14:paraId="24843D32" w14:textId="382810B4" w:rsidR="6BAAA1D5" w:rsidRDefault="6BAAA1D5" w:rsidP="6BAAA1D5">
      <w:pPr>
        <w:ind w:left="360"/>
        <w:rPr>
          <w:rFonts w:asciiTheme="minorHAnsi" w:hAnsiTheme="minorHAnsi"/>
          <w:b/>
          <w:bCs/>
        </w:rPr>
      </w:pPr>
      <w:proofErr w:type="gramStart"/>
      <w:r w:rsidRPr="6BAAA1D5">
        <w:rPr>
          <w:rFonts w:asciiTheme="minorHAnsi" w:hAnsiTheme="minorHAnsi"/>
          <w:b/>
          <w:bCs/>
        </w:rPr>
        <w:t xml:space="preserve">Christina </w:t>
      </w:r>
      <w:r w:rsidRPr="6BAAA1D5">
        <w:rPr>
          <w:rFonts w:asciiTheme="minorHAnsi" w:hAnsiTheme="minorHAnsi"/>
        </w:rPr>
        <w:t>to create a spreadsheet for all Alliance members and stakeholders to fill in for past present and future training happening in our region.</w:t>
      </w:r>
      <w:proofErr w:type="gramEnd"/>
      <w:r w:rsidRPr="6BAAA1D5">
        <w:rPr>
          <w:rFonts w:asciiTheme="minorHAnsi" w:hAnsiTheme="minorHAnsi"/>
        </w:rPr>
        <w:t xml:space="preserve"> </w:t>
      </w:r>
      <w:proofErr w:type="gramStart"/>
      <w:r w:rsidRPr="6BAAA1D5">
        <w:rPr>
          <w:rFonts w:asciiTheme="minorHAnsi" w:hAnsiTheme="minorHAnsi"/>
        </w:rPr>
        <w:t>Table to include who delivers the training, the scope of the training, frequency, cost, accessibility etc.</w:t>
      </w:r>
      <w:proofErr w:type="gramEnd"/>
    </w:p>
    <w:p w14:paraId="44EAFD9C" w14:textId="77777777" w:rsidR="00BD0A05" w:rsidRPr="00787457" w:rsidRDefault="00BD0A05" w:rsidP="00787457">
      <w:pPr>
        <w:rPr>
          <w:rFonts w:asciiTheme="minorHAnsi" w:hAnsiTheme="minorHAnsi"/>
          <w:b/>
        </w:rPr>
      </w:pPr>
    </w:p>
    <w:p w14:paraId="5D93F005" w14:textId="77777777" w:rsidR="00641ADA" w:rsidRPr="00641ADA" w:rsidRDefault="36872860" w:rsidP="36872860">
      <w:pPr>
        <w:pStyle w:val="ListParagraph"/>
        <w:numPr>
          <w:ilvl w:val="0"/>
          <w:numId w:val="2"/>
        </w:numPr>
        <w:rPr>
          <w:rFonts w:asciiTheme="minorHAnsi" w:hAnsiTheme="minorHAnsi"/>
          <w:b/>
          <w:bCs/>
        </w:rPr>
      </w:pPr>
      <w:r w:rsidRPr="36872860">
        <w:rPr>
          <w:rFonts w:asciiTheme="minorHAnsi" w:hAnsiTheme="minorHAnsi"/>
          <w:b/>
          <w:bCs/>
        </w:rPr>
        <w:t>General Business</w:t>
      </w:r>
    </w:p>
    <w:p w14:paraId="5B94D159" w14:textId="026C3A23" w:rsidR="00787457" w:rsidRDefault="6BAAA1D5" w:rsidP="6BAAA1D5">
      <w:pPr>
        <w:pStyle w:val="ListParagraph"/>
        <w:numPr>
          <w:ilvl w:val="1"/>
          <w:numId w:val="2"/>
        </w:numPr>
        <w:rPr>
          <w:rFonts w:asciiTheme="minorHAnsi" w:hAnsiTheme="minorHAnsi"/>
          <w:b/>
          <w:bCs/>
        </w:rPr>
      </w:pPr>
      <w:r w:rsidRPr="6BAAA1D5">
        <w:rPr>
          <w:rFonts w:asciiTheme="minorHAnsi" w:hAnsiTheme="minorHAnsi"/>
          <w:b/>
          <w:bCs/>
        </w:rPr>
        <w:t>Revisit Roadshow discussions and ideas to help guide Alliance focus/engagement</w:t>
      </w:r>
    </w:p>
    <w:p w14:paraId="7E071C6D" w14:textId="3A078496" w:rsidR="6BAAA1D5" w:rsidRDefault="6BAAA1D5" w:rsidP="6BAAA1D5">
      <w:pPr>
        <w:ind w:left="360"/>
        <w:rPr>
          <w:rFonts w:asciiTheme="minorHAnsi" w:hAnsiTheme="minorHAnsi"/>
          <w:b/>
          <w:bCs/>
        </w:rPr>
      </w:pPr>
      <w:r w:rsidRPr="6BAAA1D5">
        <w:rPr>
          <w:rFonts w:asciiTheme="minorHAnsi" w:hAnsiTheme="minorHAnsi"/>
        </w:rPr>
        <w:t>Re-actioned for the next meeting – allow 20 minutes for discussion.</w:t>
      </w:r>
    </w:p>
    <w:p w14:paraId="0577920D" w14:textId="305D12B0" w:rsidR="6BAAA1D5" w:rsidRDefault="6BAAA1D5" w:rsidP="6BAAA1D5">
      <w:pPr>
        <w:ind w:left="360"/>
        <w:rPr>
          <w:rFonts w:asciiTheme="minorHAnsi" w:hAnsiTheme="minorHAnsi"/>
          <w:b/>
          <w:bCs/>
        </w:rPr>
      </w:pPr>
      <w:r w:rsidRPr="6BAAA1D5">
        <w:rPr>
          <w:rFonts w:asciiTheme="minorHAnsi" w:hAnsiTheme="minorHAnsi"/>
          <w:b/>
          <w:bCs/>
        </w:rPr>
        <w:t>8.2. Elders Dance Club</w:t>
      </w:r>
    </w:p>
    <w:p w14:paraId="4AD2236F" w14:textId="3FFD3232" w:rsidR="6BAAA1D5" w:rsidRDefault="6BAAA1D5" w:rsidP="6BAAA1D5">
      <w:pPr>
        <w:ind w:left="360"/>
        <w:rPr>
          <w:rFonts w:asciiTheme="minorHAnsi" w:hAnsiTheme="minorHAnsi"/>
        </w:rPr>
      </w:pPr>
      <w:r w:rsidRPr="6BAAA1D5">
        <w:rPr>
          <w:rFonts w:asciiTheme="minorHAnsi" w:hAnsiTheme="minorHAnsi"/>
        </w:rPr>
        <w:t xml:space="preserve">Conversation centred </w:t>
      </w:r>
      <w:proofErr w:type="gramStart"/>
      <w:r w:rsidRPr="6BAAA1D5">
        <w:rPr>
          <w:rFonts w:asciiTheme="minorHAnsi" w:hAnsiTheme="minorHAnsi"/>
        </w:rPr>
        <w:t>around</w:t>
      </w:r>
      <w:proofErr w:type="gramEnd"/>
      <w:r w:rsidRPr="6BAAA1D5">
        <w:rPr>
          <w:rFonts w:asciiTheme="minorHAnsi" w:hAnsiTheme="minorHAnsi"/>
        </w:rPr>
        <w:t xml:space="preserve"> transport limitations and disadvantages for people wanting to come along from the Cobram and surrounding areas. Some ideas included, access to community cars, council bus, car-pooling with others coming from the same area, taking public transport. No definitive resolution was reached, rather an awareness needing noted for this agenda item. </w:t>
      </w:r>
      <w:r w:rsidRPr="6BAAA1D5">
        <w:rPr>
          <w:rFonts w:asciiTheme="minorHAnsi" w:hAnsiTheme="minorHAnsi"/>
          <w:b/>
          <w:bCs/>
        </w:rPr>
        <w:t xml:space="preserve"> </w:t>
      </w:r>
    </w:p>
    <w:p w14:paraId="5FC48FDC" w14:textId="3613692B" w:rsidR="6BAAA1D5" w:rsidRDefault="6BAAA1D5" w:rsidP="6BAAA1D5">
      <w:pPr>
        <w:ind w:left="360"/>
        <w:rPr>
          <w:rFonts w:asciiTheme="minorHAnsi" w:hAnsiTheme="minorHAnsi"/>
        </w:rPr>
      </w:pPr>
      <w:proofErr w:type="gramStart"/>
      <w:r w:rsidRPr="6BAAA1D5">
        <w:rPr>
          <w:rFonts w:asciiTheme="minorHAnsi" w:hAnsiTheme="minorHAnsi"/>
          <w:b/>
          <w:bCs/>
        </w:rPr>
        <w:t xml:space="preserve">Petra </w:t>
      </w:r>
      <w:r w:rsidRPr="6BAAA1D5">
        <w:rPr>
          <w:rFonts w:asciiTheme="minorHAnsi" w:hAnsiTheme="minorHAnsi"/>
        </w:rPr>
        <w:t xml:space="preserve">to investigate possible car pool option </w:t>
      </w:r>
      <w:proofErr w:type="spellStart"/>
      <w:r w:rsidRPr="6BAAA1D5">
        <w:rPr>
          <w:rFonts w:asciiTheme="minorHAnsi" w:hAnsiTheme="minorHAnsi"/>
        </w:rPr>
        <w:t>etc</w:t>
      </w:r>
      <w:proofErr w:type="spellEnd"/>
      <w:r w:rsidRPr="6BAAA1D5">
        <w:rPr>
          <w:rFonts w:asciiTheme="minorHAnsi" w:hAnsiTheme="minorHAnsi"/>
        </w:rPr>
        <w:t xml:space="preserve"> through GSCC.</w:t>
      </w:r>
      <w:proofErr w:type="gramEnd"/>
    </w:p>
    <w:p w14:paraId="4B94D5A5" w14:textId="77777777" w:rsidR="006565E3" w:rsidRPr="00787457" w:rsidRDefault="006565E3" w:rsidP="00787457">
      <w:pPr>
        <w:rPr>
          <w:rFonts w:asciiTheme="minorHAnsi" w:hAnsiTheme="minorHAnsi"/>
          <w:b/>
        </w:rPr>
      </w:pPr>
    </w:p>
    <w:p w14:paraId="53F46230" w14:textId="77777777" w:rsidR="000D0777" w:rsidRDefault="36872860" w:rsidP="36872860">
      <w:pPr>
        <w:pStyle w:val="ListParagraph"/>
        <w:numPr>
          <w:ilvl w:val="0"/>
          <w:numId w:val="2"/>
        </w:numPr>
        <w:rPr>
          <w:rFonts w:asciiTheme="minorHAnsi" w:hAnsiTheme="minorHAnsi"/>
          <w:b/>
          <w:bCs/>
        </w:rPr>
      </w:pPr>
      <w:r w:rsidRPr="36872860">
        <w:rPr>
          <w:rFonts w:asciiTheme="minorHAnsi" w:hAnsiTheme="minorHAnsi"/>
          <w:b/>
          <w:bCs/>
        </w:rPr>
        <w:t>Calendar of Events (standing item to be updated as required):</w:t>
      </w:r>
    </w:p>
    <w:p w14:paraId="3DEEC669" w14:textId="77777777" w:rsidR="000D0777" w:rsidRDefault="000D0777" w:rsidP="000D0777">
      <w:pPr>
        <w:pStyle w:val="ListParagraph"/>
        <w:ind w:left="360"/>
        <w:rPr>
          <w:rFonts w:asciiTheme="minorHAnsi" w:hAnsiTheme="minorHAnsi"/>
          <w:b/>
        </w:rPr>
      </w:pPr>
    </w:p>
    <w:tbl>
      <w:tblPr>
        <w:tblStyle w:val="TableGrid"/>
        <w:tblW w:w="0" w:type="auto"/>
        <w:tblInd w:w="360" w:type="dxa"/>
        <w:tblLook w:val="04A0" w:firstRow="1" w:lastRow="0" w:firstColumn="1" w:lastColumn="0" w:noHBand="0" w:noVBand="1"/>
      </w:tblPr>
      <w:tblGrid>
        <w:gridCol w:w="1308"/>
        <w:gridCol w:w="3685"/>
        <w:gridCol w:w="3889"/>
      </w:tblGrid>
      <w:tr w:rsidR="000D0777" w14:paraId="39C3A557" w14:textId="77777777" w:rsidTr="36872860">
        <w:tc>
          <w:tcPr>
            <w:tcW w:w="1308" w:type="dxa"/>
          </w:tcPr>
          <w:p w14:paraId="491072FA" w14:textId="77777777" w:rsidR="000D0777" w:rsidRDefault="36872860" w:rsidP="36872860">
            <w:pPr>
              <w:pStyle w:val="ListParagraph"/>
              <w:spacing w:after="120"/>
              <w:ind w:left="0"/>
              <w:rPr>
                <w:rFonts w:asciiTheme="minorHAnsi" w:hAnsiTheme="minorHAnsi"/>
                <w:b/>
                <w:bCs/>
              </w:rPr>
            </w:pPr>
            <w:r w:rsidRPr="36872860">
              <w:rPr>
                <w:rFonts w:asciiTheme="minorHAnsi" w:hAnsiTheme="minorHAnsi"/>
                <w:b/>
                <w:bCs/>
              </w:rPr>
              <w:t>Date</w:t>
            </w:r>
          </w:p>
        </w:tc>
        <w:tc>
          <w:tcPr>
            <w:tcW w:w="3685" w:type="dxa"/>
          </w:tcPr>
          <w:p w14:paraId="562A6123" w14:textId="77777777" w:rsidR="000D0777" w:rsidRDefault="36872860" w:rsidP="36872860">
            <w:pPr>
              <w:pStyle w:val="ListParagraph"/>
              <w:spacing w:after="120"/>
              <w:ind w:left="0"/>
              <w:rPr>
                <w:rFonts w:asciiTheme="minorHAnsi" w:hAnsiTheme="minorHAnsi"/>
                <w:b/>
                <w:bCs/>
              </w:rPr>
            </w:pPr>
            <w:r w:rsidRPr="36872860">
              <w:rPr>
                <w:rFonts w:asciiTheme="minorHAnsi" w:hAnsiTheme="minorHAnsi"/>
                <w:b/>
                <w:bCs/>
              </w:rPr>
              <w:t>Event/Day</w:t>
            </w:r>
          </w:p>
        </w:tc>
        <w:tc>
          <w:tcPr>
            <w:tcW w:w="3889" w:type="dxa"/>
          </w:tcPr>
          <w:p w14:paraId="4AE35639" w14:textId="77777777" w:rsidR="000D0777" w:rsidRDefault="36872860" w:rsidP="36872860">
            <w:pPr>
              <w:pStyle w:val="ListParagraph"/>
              <w:spacing w:after="120"/>
              <w:ind w:left="0"/>
              <w:rPr>
                <w:rFonts w:asciiTheme="minorHAnsi" w:hAnsiTheme="minorHAnsi"/>
                <w:b/>
                <w:bCs/>
              </w:rPr>
            </w:pPr>
            <w:r w:rsidRPr="36872860">
              <w:rPr>
                <w:rFonts w:asciiTheme="minorHAnsi" w:hAnsiTheme="minorHAnsi"/>
                <w:b/>
                <w:bCs/>
              </w:rPr>
              <w:t>Special Comments</w:t>
            </w:r>
          </w:p>
        </w:tc>
      </w:tr>
      <w:tr w:rsidR="000D0777" w14:paraId="313EBAE2" w14:textId="77777777" w:rsidTr="36872860">
        <w:tc>
          <w:tcPr>
            <w:tcW w:w="1308" w:type="dxa"/>
          </w:tcPr>
          <w:p w14:paraId="11A933D7" w14:textId="77777777" w:rsidR="000D0777" w:rsidRDefault="36872860" w:rsidP="36872860">
            <w:pPr>
              <w:pStyle w:val="ListParagraph"/>
              <w:ind w:left="0"/>
              <w:rPr>
                <w:rFonts w:asciiTheme="minorHAnsi" w:hAnsiTheme="minorHAnsi"/>
              </w:rPr>
            </w:pPr>
            <w:r w:rsidRPr="36872860">
              <w:rPr>
                <w:rFonts w:asciiTheme="minorHAnsi" w:hAnsiTheme="minorHAnsi"/>
              </w:rPr>
              <w:t>1</w:t>
            </w:r>
            <w:r w:rsidRPr="36872860">
              <w:rPr>
                <w:rFonts w:asciiTheme="minorHAnsi" w:hAnsiTheme="minorHAnsi"/>
                <w:vertAlign w:val="superscript"/>
              </w:rPr>
              <w:t>st</w:t>
            </w:r>
            <w:r w:rsidRPr="36872860">
              <w:rPr>
                <w:rFonts w:asciiTheme="minorHAnsi" w:hAnsiTheme="minorHAnsi"/>
              </w:rPr>
              <w:t xml:space="preserve"> – 4</w:t>
            </w:r>
            <w:r w:rsidRPr="36872860">
              <w:rPr>
                <w:rFonts w:asciiTheme="minorHAnsi" w:hAnsiTheme="minorHAnsi"/>
                <w:vertAlign w:val="superscript"/>
              </w:rPr>
              <w:t>th</w:t>
            </w:r>
            <w:r w:rsidRPr="36872860">
              <w:rPr>
                <w:rFonts w:asciiTheme="minorHAnsi" w:hAnsiTheme="minorHAnsi"/>
              </w:rPr>
              <w:t xml:space="preserve"> November</w:t>
            </w:r>
          </w:p>
          <w:p w14:paraId="3656B9AB" w14:textId="77777777" w:rsidR="00634E94" w:rsidRPr="000D0777" w:rsidRDefault="00634E94" w:rsidP="000D0777">
            <w:pPr>
              <w:pStyle w:val="ListParagraph"/>
              <w:ind w:left="0"/>
              <w:rPr>
                <w:rFonts w:asciiTheme="minorHAnsi" w:hAnsiTheme="minorHAnsi"/>
              </w:rPr>
            </w:pPr>
          </w:p>
        </w:tc>
        <w:tc>
          <w:tcPr>
            <w:tcW w:w="3685" w:type="dxa"/>
          </w:tcPr>
          <w:p w14:paraId="154CE06A" w14:textId="77777777" w:rsidR="000D0777" w:rsidRPr="000D0777" w:rsidRDefault="36872860" w:rsidP="36872860">
            <w:pPr>
              <w:pStyle w:val="ListParagraph"/>
              <w:ind w:left="0"/>
              <w:rPr>
                <w:rFonts w:asciiTheme="minorHAnsi" w:hAnsiTheme="minorHAnsi"/>
              </w:rPr>
            </w:pPr>
            <w:r w:rsidRPr="36872860">
              <w:rPr>
                <w:rFonts w:asciiTheme="minorHAnsi" w:hAnsiTheme="minorHAnsi"/>
              </w:rPr>
              <w:t>Out in the Open Festival</w:t>
            </w:r>
          </w:p>
        </w:tc>
        <w:tc>
          <w:tcPr>
            <w:tcW w:w="3889" w:type="dxa"/>
          </w:tcPr>
          <w:p w14:paraId="039DAC4B" w14:textId="77777777" w:rsidR="000D0777" w:rsidRPr="000D0777" w:rsidRDefault="36872860" w:rsidP="36872860">
            <w:pPr>
              <w:pStyle w:val="ListParagraph"/>
              <w:ind w:left="0"/>
              <w:rPr>
                <w:rFonts w:asciiTheme="minorHAnsi" w:hAnsiTheme="minorHAnsi"/>
              </w:rPr>
            </w:pPr>
            <w:r w:rsidRPr="36872860">
              <w:rPr>
                <w:rFonts w:asciiTheme="minorHAnsi" w:hAnsiTheme="minorHAnsi"/>
              </w:rPr>
              <w:t>Carnival day to be held on 3</w:t>
            </w:r>
            <w:r w:rsidRPr="36872860">
              <w:rPr>
                <w:rFonts w:asciiTheme="minorHAnsi" w:hAnsiTheme="minorHAnsi"/>
                <w:vertAlign w:val="superscript"/>
              </w:rPr>
              <w:t>rd</w:t>
            </w:r>
            <w:r w:rsidRPr="36872860">
              <w:rPr>
                <w:rFonts w:asciiTheme="minorHAnsi" w:hAnsiTheme="minorHAnsi"/>
              </w:rPr>
              <w:t xml:space="preserve"> Nov</w:t>
            </w:r>
          </w:p>
        </w:tc>
      </w:tr>
      <w:tr w:rsidR="00634E94" w14:paraId="7ECD7441" w14:textId="77777777" w:rsidTr="36872860">
        <w:tc>
          <w:tcPr>
            <w:tcW w:w="1308" w:type="dxa"/>
          </w:tcPr>
          <w:p w14:paraId="19667D02" w14:textId="77777777" w:rsidR="00634E94" w:rsidRDefault="36872860" w:rsidP="36872860">
            <w:pPr>
              <w:pStyle w:val="ListParagraph"/>
              <w:ind w:left="0"/>
              <w:rPr>
                <w:rFonts w:asciiTheme="minorHAnsi" w:hAnsiTheme="minorHAnsi"/>
              </w:rPr>
            </w:pPr>
            <w:r w:rsidRPr="36872860">
              <w:rPr>
                <w:rFonts w:asciiTheme="minorHAnsi" w:hAnsiTheme="minorHAnsi"/>
              </w:rPr>
              <w:t>20</w:t>
            </w:r>
            <w:r w:rsidRPr="36872860">
              <w:rPr>
                <w:rFonts w:asciiTheme="minorHAnsi" w:hAnsiTheme="minorHAnsi"/>
                <w:vertAlign w:val="superscript"/>
              </w:rPr>
              <w:t>th</w:t>
            </w:r>
            <w:r w:rsidRPr="36872860">
              <w:rPr>
                <w:rFonts w:asciiTheme="minorHAnsi" w:hAnsiTheme="minorHAnsi"/>
              </w:rPr>
              <w:t xml:space="preserve"> November</w:t>
            </w:r>
          </w:p>
        </w:tc>
        <w:tc>
          <w:tcPr>
            <w:tcW w:w="3685" w:type="dxa"/>
          </w:tcPr>
          <w:p w14:paraId="4F10DF6B" w14:textId="77777777" w:rsidR="00634E94" w:rsidRDefault="36872860" w:rsidP="36872860">
            <w:pPr>
              <w:pStyle w:val="ListParagraph"/>
              <w:ind w:left="0"/>
              <w:rPr>
                <w:rFonts w:asciiTheme="minorHAnsi" w:hAnsiTheme="minorHAnsi"/>
              </w:rPr>
            </w:pPr>
            <w:r w:rsidRPr="36872860">
              <w:rPr>
                <w:rFonts w:asciiTheme="minorHAnsi" w:hAnsiTheme="minorHAnsi"/>
              </w:rPr>
              <w:t>Transgender day of remembrance</w:t>
            </w:r>
          </w:p>
        </w:tc>
        <w:tc>
          <w:tcPr>
            <w:tcW w:w="3889" w:type="dxa"/>
          </w:tcPr>
          <w:p w14:paraId="00363E35" w14:textId="4B4547AF" w:rsidR="00634E94" w:rsidRDefault="6BAAA1D5" w:rsidP="6BAAA1D5">
            <w:pPr>
              <w:pStyle w:val="ListParagraph"/>
              <w:ind w:left="0"/>
              <w:rPr>
                <w:rFonts w:asciiTheme="minorHAnsi" w:hAnsiTheme="minorHAnsi"/>
              </w:rPr>
            </w:pPr>
            <w:r w:rsidRPr="6BAAA1D5">
              <w:rPr>
                <w:rFonts w:asciiTheme="minorHAnsi" w:hAnsiTheme="minorHAnsi"/>
              </w:rPr>
              <w:t>To be marked as a significant day</w:t>
            </w:r>
          </w:p>
          <w:p w14:paraId="52F3065E" w14:textId="4B1E77EC" w:rsidR="00634E94" w:rsidRDefault="6BAAA1D5" w:rsidP="6BAAA1D5">
            <w:pPr>
              <w:pStyle w:val="ListParagraph"/>
              <w:ind w:left="0"/>
              <w:rPr>
                <w:rFonts w:asciiTheme="minorHAnsi" w:hAnsiTheme="minorHAnsi"/>
              </w:rPr>
            </w:pPr>
            <w:r w:rsidRPr="6BAAA1D5">
              <w:rPr>
                <w:rFonts w:asciiTheme="minorHAnsi" w:hAnsiTheme="minorHAnsi"/>
              </w:rPr>
              <w:t>Chris Parnell to look into an interfaith service on the day/around the date.</w:t>
            </w:r>
          </w:p>
        </w:tc>
      </w:tr>
    </w:tbl>
    <w:p w14:paraId="45FB0818" w14:textId="77777777" w:rsidR="00977704" w:rsidRPr="00641ADA" w:rsidRDefault="00977704" w:rsidP="6BAAA1D5">
      <w:pPr>
        <w:rPr>
          <w:rFonts w:asciiTheme="minorHAnsi" w:hAnsiTheme="minorHAnsi"/>
          <w:b/>
          <w:bCs/>
        </w:rPr>
      </w:pPr>
    </w:p>
    <w:p w14:paraId="79864758" w14:textId="77777777" w:rsidR="6BAAA1D5" w:rsidRDefault="6BAAA1D5" w:rsidP="6BAAA1D5">
      <w:pPr>
        <w:pStyle w:val="ListParagraph"/>
        <w:numPr>
          <w:ilvl w:val="0"/>
          <w:numId w:val="2"/>
        </w:numPr>
        <w:rPr>
          <w:rFonts w:asciiTheme="minorHAnsi" w:hAnsiTheme="minorHAnsi"/>
          <w:b/>
          <w:bCs/>
        </w:rPr>
      </w:pPr>
      <w:r w:rsidRPr="6BAAA1D5">
        <w:rPr>
          <w:rFonts w:asciiTheme="minorHAnsi" w:hAnsiTheme="minorHAnsi"/>
          <w:b/>
          <w:bCs/>
        </w:rPr>
        <w:t>Meeting Reflections</w:t>
      </w:r>
    </w:p>
    <w:p w14:paraId="279F3BB1" w14:textId="2DE4B996" w:rsidR="6BAAA1D5" w:rsidRDefault="36872860" w:rsidP="36872860">
      <w:pPr>
        <w:ind w:left="360"/>
        <w:rPr>
          <w:rFonts w:asciiTheme="minorHAnsi" w:hAnsiTheme="minorHAnsi"/>
          <w:b/>
          <w:bCs/>
        </w:rPr>
      </w:pPr>
      <w:r w:rsidRPr="36872860">
        <w:rPr>
          <w:rFonts w:asciiTheme="minorHAnsi" w:hAnsiTheme="minorHAnsi"/>
        </w:rPr>
        <w:t xml:space="preserve">Discussed at the end of the meeting, reflections included a discussion around having a </w:t>
      </w:r>
      <w:proofErr w:type="gramStart"/>
      <w:r w:rsidRPr="36872860">
        <w:rPr>
          <w:rFonts w:asciiTheme="minorHAnsi" w:hAnsiTheme="minorHAnsi"/>
        </w:rPr>
        <w:t>guest</w:t>
      </w:r>
      <w:proofErr w:type="gramEnd"/>
      <w:r w:rsidRPr="36872860">
        <w:rPr>
          <w:rFonts w:asciiTheme="minorHAnsi" w:hAnsiTheme="minorHAnsi"/>
        </w:rPr>
        <w:t xml:space="preserve"> each meeting for the first 30 minutes before the 90-minute meeting, and keeping the time to 5-7pm for better accessibility for members. Decided that Alliance would go ahead with a guest, Trish </w:t>
      </w:r>
      <w:proofErr w:type="spellStart"/>
      <w:r w:rsidRPr="36872860">
        <w:rPr>
          <w:rFonts w:asciiTheme="minorHAnsi" w:hAnsiTheme="minorHAnsi"/>
        </w:rPr>
        <w:t>oe</w:t>
      </w:r>
      <w:proofErr w:type="spellEnd"/>
      <w:r w:rsidRPr="36872860">
        <w:rPr>
          <w:rFonts w:asciiTheme="minorHAnsi" w:hAnsiTheme="minorHAnsi"/>
        </w:rPr>
        <w:t xml:space="preserve"> colleague to talk about Safe Schools from DET</w:t>
      </w:r>
    </w:p>
    <w:p w14:paraId="0213C5CA" w14:textId="742FDDF3" w:rsidR="6BAAA1D5" w:rsidRDefault="6BAAA1D5" w:rsidP="6BAAA1D5">
      <w:pPr>
        <w:rPr>
          <w:rFonts w:asciiTheme="minorHAnsi" w:hAnsiTheme="minorHAnsi"/>
          <w:b/>
          <w:bCs/>
        </w:rPr>
      </w:pPr>
    </w:p>
    <w:p w14:paraId="094D7792" w14:textId="77777777" w:rsidR="00CE043E" w:rsidRPr="00CE043E" w:rsidRDefault="36872860" w:rsidP="36872860">
      <w:pPr>
        <w:pStyle w:val="ListParagraph"/>
        <w:numPr>
          <w:ilvl w:val="0"/>
          <w:numId w:val="2"/>
        </w:numPr>
        <w:rPr>
          <w:rFonts w:asciiTheme="minorHAnsi" w:eastAsia="Calibri" w:hAnsiTheme="minorHAnsi" w:cs="Times New Roman"/>
          <w:b/>
          <w:bCs/>
        </w:rPr>
      </w:pPr>
      <w:r w:rsidRPr="36872860">
        <w:rPr>
          <w:rFonts w:asciiTheme="minorHAnsi" w:hAnsiTheme="minorHAnsi"/>
          <w:b/>
          <w:bCs/>
        </w:rPr>
        <w:t xml:space="preserve">Next Meeting  </w:t>
      </w:r>
    </w:p>
    <w:p w14:paraId="2AEF2D78" w14:textId="77777777" w:rsidR="00CE043E" w:rsidRPr="009A1357" w:rsidRDefault="6BAAA1D5" w:rsidP="6BAAA1D5">
      <w:pPr>
        <w:pStyle w:val="ListParagraph"/>
        <w:ind w:left="360"/>
        <w:rPr>
          <w:rFonts w:asciiTheme="minorHAnsi" w:eastAsia="Calibri" w:hAnsiTheme="minorHAnsi" w:cs="Times New Roman"/>
          <w:b/>
          <w:bCs/>
        </w:rPr>
      </w:pPr>
      <w:r w:rsidRPr="6BAAA1D5">
        <w:rPr>
          <w:rFonts w:asciiTheme="minorHAnsi" w:eastAsia="Calibri" w:hAnsiTheme="minorHAnsi" w:cs="Times New Roman"/>
          <w:b/>
          <w:bCs/>
        </w:rPr>
        <w:t>Date:  Wednesday 24</w:t>
      </w:r>
      <w:r w:rsidRPr="6BAAA1D5">
        <w:rPr>
          <w:rFonts w:asciiTheme="minorHAnsi" w:eastAsia="Calibri" w:hAnsiTheme="minorHAnsi" w:cs="Times New Roman"/>
          <w:b/>
          <w:bCs/>
          <w:vertAlign w:val="superscript"/>
        </w:rPr>
        <w:t>th</w:t>
      </w:r>
      <w:r w:rsidRPr="6BAAA1D5">
        <w:rPr>
          <w:rFonts w:asciiTheme="minorHAnsi" w:eastAsia="Calibri" w:hAnsiTheme="minorHAnsi" w:cs="Times New Roman"/>
          <w:b/>
          <w:bCs/>
        </w:rPr>
        <w:t xml:space="preserve"> October</w:t>
      </w:r>
    </w:p>
    <w:p w14:paraId="3722C6D2" w14:textId="2358D25A" w:rsidR="00CE043E" w:rsidRPr="009A1357" w:rsidRDefault="6BAAA1D5" w:rsidP="6BAAA1D5">
      <w:pPr>
        <w:ind w:firstLine="360"/>
        <w:rPr>
          <w:rFonts w:asciiTheme="minorHAnsi" w:eastAsia="Calibri" w:hAnsiTheme="minorHAnsi" w:cs="Times New Roman"/>
          <w:b/>
          <w:bCs/>
        </w:rPr>
      </w:pPr>
      <w:r w:rsidRPr="6BAAA1D5">
        <w:rPr>
          <w:rFonts w:asciiTheme="minorHAnsi" w:eastAsia="Calibri" w:hAnsiTheme="minorHAnsi" w:cs="Times New Roman"/>
          <w:b/>
          <w:bCs/>
        </w:rPr>
        <w:t>Time: 5.00pm-7.00pm (guest for first 30 minutes)</w:t>
      </w:r>
    </w:p>
    <w:p w14:paraId="68599D01" w14:textId="31D93D6A" w:rsidR="00CE043E" w:rsidRPr="009A1357" w:rsidRDefault="6BAAA1D5" w:rsidP="6BAAA1D5">
      <w:pPr>
        <w:ind w:firstLine="360"/>
        <w:rPr>
          <w:rFonts w:asciiTheme="minorHAnsi" w:eastAsia="Calibri" w:hAnsiTheme="minorHAnsi" w:cs="Times New Roman"/>
          <w:b/>
          <w:bCs/>
        </w:rPr>
      </w:pPr>
      <w:r w:rsidRPr="6BAAA1D5">
        <w:rPr>
          <w:rFonts w:asciiTheme="minorHAnsi" w:eastAsia="Calibri" w:hAnsiTheme="minorHAnsi" w:cs="Times New Roman"/>
          <w:b/>
          <w:bCs/>
        </w:rPr>
        <w:t>Address: Department of Education and Training, 180 High Street Shepparton</w:t>
      </w:r>
    </w:p>
    <w:p w14:paraId="2402F867" w14:textId="77777777" w:rsidR="00CE043E" w:rsidRPr="009A1357" w:rsidRDefault="36872860" w:rsidP="36872860">
      <w:pPr>
        <w:ind w:firstLine="360"/>
        <w:rPr>
          <w:rFonts w:asciiTheme="minorHAnsi" w:eastAsia="Calibri" w:hAnsiTheme="minorHAnsi" w:cs="Times New Roman"/>
          <w:color w:val="0000FF"/>
          <w:u w:val="single"/>
        </w:rPr>
      </w:pPr>
      <w:r w:rsidRPr="36872860">
        <w:rPr>
          <w:rFonts w:asciiTheme="minorHAnsi" w:eastAsia="Calibri" w:hAnsiTheme="minorHAnsi" w:cs="Times New Roman"/>
          <w:b/>
          <w:bCs/>
        </w:rPr>
        <w:t>RSVP</w:t>
      </w:r>
      <w:r w:rsidRPr="36872860">
        <w:rPr>
          <w:rFonts w:asciiTheme="minorHAnsi" w:eastAsia="Calibri" w:hAnsiTheme="minorHAnsi" w:cs="Times New Roman"/>
        </w:rPr>
        <w:t xml:space="preserve">: </w:t>
      </w:r>
      <w:hyperlink r:id="rId9">
        <w:r w:rsidRPr="36872860">
          <w:rPr>
            <w:rFonts w:asciiTheme="minorHAnsi" w:eastAsia="Calibri" w:hAnsiTheme="minorHAnsi" w:cs="Times New Roman"/>
            <w:color w:val="0000FF"/>
            <w:u w:val="single"/>
          </w:rPr>
          <w:t>michelle.harmer@gatewayhealth.org.au</w:t>
        </w:r>
      </w:hyperlink>
    </w:p>
    <w:p w14:paraId="4E5A2549" w14:textId="21434683" w:rsidR="36872860" w:rsidRDefault="36872860" w:rsidP="36872860">
      <w:pPr>
        <w:ind w:firstLine="360"/>
        <w:rPr>
          <w:rFonts w:asciiTheme="minorHAnsi" w:eastAsia="Calibri" w:hAnsiTheme="minorHAnsi" w:cs="Times New Roman"/>
          <w:color w:val="0000FF"/>
          <w:u w:val="single"/>
        </w:rPr>
      </w:pPr>
    </w:p>
    <w:p w14:paraId="2A845F0A" w14:textId="75296734" w:rsidR="36872860" w:rsidRDefault="36872860" w:rsidP="36872860">
      <w:pPr>
        <w:ind w:firstLine="360"/>
        <w:rPr>
          <w:rFonts w:asciiTheme="minorHAnsi" w:eastAsia="Calibri" w:hAnsiTheme="minorHAnsi" w:cs="Times New Roman"/>
          <w:b/>
          <w:bCs/>
        </w:rPr>
      </w:pPr>
      <w:r w:rsidRPr="36872860">
        <w:rPr>
          <w:rFonts w:asciiTheme="minorHAnsi" w:eastAsia="Calibri" w:hAnsiTheme="minorHAnsi" w:cs="Times New Roman"/>
          <w:b/>
          <w:bCs/>
        </w:rPr>
        <w:t>Meeting Closed: 7.01pm</w:t>
      </w:r>
    </w:p>
    <w:p w14:paraId="049F31CB" w14:textId="77777777" w:rsidR="00CE043E" w:rsidRDefault="00CE043E" w:rsidP="00CE043E">
      <w:pPr>
        <w:rPr>
          <w:rFonts w:ascii="Calibri" w:eastAsia="Calibri" w:hAnsi="Calibri" w:cs="Times New Roman"/>
          <w:color w:val="0000FF"/>
          <w:sz w:val="22"/>
          <w:szCs w:val="22"/>
          <w:u w:val="single"/>
        </w:rPr>
      </w:pPr>
    </w:p>
    <w:p w14:paraId="4E31770C" w14:textId="77777777" w:rsidR="00CE043E" w:rsidRPr="005526F1" w:rsidRDefault="36872860" w:rsidP="36872860">
      <w:pPr>
        <w:pStyle w:val="ListParagraph"/>
        <w:ind w:left="360"/>
        <w:rPr>
          <w:rFonts w:asciiTheme="minorHAnsi" w:hAnsiTheme="minorHAnsi"/>
          <w:b/>
          <w:bCs/>
        </w:rPr>
      </w:pPr>
      <w:r w:rsidRPr="36872860">
        <w:rPr>
          <w:rFonts w:asciiTheme="minorHAnsi" w:hAnsiTheme="minorHAnsi"/>
          <w:b/>
          <w:bCs/>
        </w:rPr>
        <w:t>Meeting dates 2018</w:t>
      </w:r>
    </w:p>
    <w:p w14:paraId="4F168BC1" w14:textId="77777777" w:rsidR="00153E8A" w:rsidRPr="00641ADA" w:rsidRDefault="36872860" w:rsidP="36872860">
      <w:pPr>
        <w:pStyle w:val="ListParagraph"/>
        <w:numPr>
          <w:ilvl w:val="0"/>
          <w:numId w:val="5"/>
        </w:numPr>
        <w:rPr>
          <w:rFonts w:asciiTheme="minorHAnsi" w:eastAsia="Calibri" w:hAnsiTheme="minorHAnsi" w:cs="Times New Roman"/>
          <w:sz w:val="28"/>
          <w:szCs w:val="28"/>
          <w:lang w:eastAsia="en-AU"/>
        </w:rPr>
      </w:pPr>
      <w:r w:rsidRPr="36872860">
        <w:rPr>
          <w:rFonts w:asciiTheme="minorHAnsi" w:eastAsia="Calibri" w:hAnsiTheme="minorHAnsi" w:cs="Arial"/>
          <w:color w:val="212121"/>
          <w:lang w:eastAsia="en-AU"/>
        </w:rPr>
        <w:t>Wed 12 Dec</w:t>
      </w:r>
      <w:r w:rsidR="00CE043E">
        <w:br w:type="page"/>
      </w:r>
    </w:p>
    <w:p w14:paraId="53128261" w14:textId="77777777" w:rsidR="00CE043E" w:rsidRDefault="00CE043E" w:rsidP="007D4F32">
      <w:pPr>
        <w:jc w:val="center"/>
        <w:rPr>
          <w:rFonts w:asciiTheme="minorHAnsi" w:hAnsiTheme="minorHAnsi"/>
          <w:b/>
          <w:sz w:val="28"/>
        </w:rPr>
        <w:sectPr w:rsidR="00CE043E" w:rsidSect="00153E8A">
          <w:headerReference w:type="default" r:id="rId10"/>
          <w:pgSz w:w="11906" w:h="16838" w:code="9"/>
          <w:pgMar w:top="1440" w:right="1440" w:bottom="1440" w:left="1440" w:header="709" w:footer="709" w:gutter="0"/>
          <w:cols w:space="708"/>
          <w:docGrid w:linePitch="360"/>
        </w:sectPr>
      </w:pPr>
    </w:p>
    <w:p w14:paraId="458B4A7A" w14:textId="77777777" w:rsidR="007D4F32" w:rsidRPr="009A1357" w:rsidRDefault="36872860" w:rsidP="36872860">
      <w:pPr>
        <w:jc w:val="center"/>
        <w:rPr>
          <w:rFonts w:asciiTheme="minorHAnsi" w:hAnsiTheme="minorHAnsi"/>
          <w:b/>
          <w:bCs/>
          <w:sz w:val="28"/>
          <w:szCs w:val="28"/>
        </w:rPr>
      </w:pPr>
      <w:r w:rsidRPr="36872860">
        <w:rPr>
          <w:rFonts w:asciiTheme="minorHAnsi" w:hAnsiTheme="minorHAnsi"/>
          <w:b/>
          <w:bCs/>
          <w:sz w:val="28"/>
          <w:szCs w:val="28"/>
        </w:rPr>
        <w:lastRenderedPageBreak/>
        <w:t>Greater Shepparton LGBTI+ Community Alliance Action Log</w:t>
      </w:r>
    </w:p>
    <w:p w14:paraId="62486C05" w14:textId="77777777" w:rsidR="007D4F32" w:rsidRDefault="007D4F32" w:rsidP="004975BC"/>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1465"/>
        <w:gridCol w:w="3941"/>
        <w:gridCol w:w="2380"/>
        <w:gridCol w:w="1375"/>
        <w:gridCol w:w="3922"/>
      </w:tblGrid>
      <w:tr w:rsidR="00D3386D" w:rsidRPr="000E47D9" w14:paraId="0554C358" w14:textId="77777777" w:rsidTr="36872860">
        <w:trPr>
          <w:trHeight w:val="548"/>
          <w:tblHeader/>
        </w:trPr>
        <w:tc>
          <w:tcPr>
            <w:tcW w:w="366" w:type="pct"/>
            <w:tcBorders>
              <w:top w:val="single" w:sz="4" w:space="0" w:color="auto"/>
              <w:left w:val="single" w:sz="4" w:space="0" w:color="auto"/>
              <w:bottom w:val="single" w:sz="4" w:space="0" w:color="auto"/>
              <w:right w:val="nil"/>
            </w:tcBorders>
            <w:shd w:val="clear" w:color="auto" w:fill="66CCFF"/>
            <w:vAlign w:val="center"/>
          </w:tcPr>
          <w:p w14:paraId="15F94F2D" w14:textId="77777777" w:rsidR="00153E8A" w:rsidRPr="00017F42" w:rsidRDefault="36872860" w:rsidP="36872860">
            <w:pPr>
              <w:jc w:val="center"/>
              <w:rPr>
                <w:rFonts w:asciiTheme="minorHAnsi" w:hAnsiTheme="minorHAnsi" w:cs="Arial"/>
                <w:b/>
                <w:bCs/>
              </w:rPr>
            </w:pPr>
            <w:r w:rsidRPr="36872860">
              <w:rPr>
                <w:rFonts w:asciiTheme="minorHAnsi" w:hAnsiTheme="minorHAnsi" w:cs="Arial"/>
                <w:b/>
                <w:bCs/>
              </w:rPr>
              <w:t>Number</w:t>
            </w:r>
          </w:p>
        </w:tc>
        <w:tc>
          <w:tcPr>
            <w:tcW w:w="519" w:type="pct"/>
            <w:tcBorders>
              <w:top w:val="single" w:sz="4" w:space="0" w:color="auto"/>
              <w:left w:val="single" w:sz="4" w:space="0" w:color="auto"/>
              <w:bottom w:val="single" w:sz="4" w:space="0" w:color="auto"/>
              <w:right w:val="nil"/>
            </w:tcBorders>
            <w:shd w:val="clear" w:color="auto" w:fill="66CCFF"/>
            <w:vAlign w:val="center"/>
          </w:tcPr>
          <w:p w14:paraId="15D33504" w14:textId="77777777" w:rsidR="00153E8A" w:rsidRPr="00017F42" w:rsidRDefault="36872860" w:rsidP="36872860">
            <w:pPr>
              <w:jc w:val="center"/>
              <w:rPr>
                <w:rFonts w:asciiTheme="minorHAnsi" w:hAnsiTheme="minorHAnsi" w:cs="Arial"/>
                <w:b/>
                <w:bCs/>
              </w:rPr>
            </w:pPr>
            <w:r w:rsidRPr="36872860">
              <w:rPr>
                <w:rFonts w:asciiTheme="minorHAnsi" w:hAnsiTheme="minorHAnsi" w:cs="Arial"/>
                <w:b/>
                <w:bCs/>
              </w:rPr>
              <w:t>Date of Introduction</w:t>
            </w:r>
          </w:p>
        </w:tc>
        <w:tc>
          <w:tcPr>
            <w:tcW w:w="1396" w:type="pct"/>
            <w:tcBorders>
              <w:top w:val="single" w:sz="4" w:space="0" w:color="auto"/>
              <w:left w:val="single" w:sz="4" w:space="0" w:color="auto"/>
              <w:bottom w:val="single" w:sz="4" w:space="0" w:color="auto"/>
              <w:right w:val="single" w:sz="4" w:space="0" w:color="auto"/>
            </w:tcBorders>
            <w:shd w:val="clear" w:color="auto" w:fill="66CCFF"/>
            <w:vAlign w:val="center"/>
          </w:tcPr>
          <w:p w14:paraId="5CE446E2" w14:textId="77777777" w:rsidR="00153E8A" w:rsidRPr="00017F42" w:rsidRDefault="36872860" w:rsidP="36872860">
            <w:pPr>
              <w:jc w:val="center"/>
              <w:rPr>
                <w:rFonts w:asciiTheme="minorHAnsi" w:hAnsiTheme="minorHAnsi" w:cs="Arial"/>
                <w:b/>
                <w:bCs/>
              </w:rPr>
            </w:pPr>
            <w:r w:rsidRPr="36872860">
              <w:rPr>
                <w:rFonts w:asciiTheme="minorHAnsi" w:hAnsiTheme="minorHAnsi" w:cs="Arial"/>
                <w:b/>
                <w:bCs/>
              </w:rPr>
              <w:t>Action</w:t>
            </w:r>
          </w:p>
        </w:tc>
        <w:tc>
          <w:tcPr>
            <w:tcW w:w="843" w:type="pct"/>
            <w:tcBorders>
              <w:top w:val="single" w:sz="4" w:space="0" w:color="auto"/>
              <w:left w:val="single" w:sz="4" w:space="0" w:color="auto"/>
              <w:bottom w:val="single" w:sz="4" w:space="0" w:color="auto"/>
              <w:right w:val="single" w:sz="4" w:space="0" w:color="auto"/>
            </w:tcBorders>
            <w:shd w:val="clear" w:color="auto" w:fill="66CCFF"/>
            <w:vAlign w:val="center"/>
          </w:tcPr>
          <w:p w14:paraId="3A19083A" w14:textId="77777777" w:rsidR="00153E8A" w:rsidRPr="00017F42" w:rsidRDefault="36872860" w:rsidP="36872860">
            <w:pPr>
              <w:jc w:val="center"/>
              <w:rPr>
                <w:rFonts w:asciiTheme="minorHAnsi" w:hAnsiTheme="minorHAnsi" w:cs="Arial"/>
                <w:b/>
                <w:bCs/>
              </w:rPr>
            </w:pPr>
            <w:r w:rsidRPr="36872860">
              <w:rPr>
                <w:rFonts w:asciiTheme="minorHAnsi" w:hAnsiTheme="minorHAnsi" w:cs="Arial"/>
                <w:b/>
                <w:bCs/>
              </w:rPr>
              <w:t>Who</w:t>
            </w:r>
          </w:p>
        </w:tc>
        <w:tc>
          <w:tcPr>
            <w:tcW w:w="487" w:type="pct"/>
            <w:tcBorders>
              <w:top w:val="single" w:sz="4" w:space="0" w:color="auto"/>
              <w:left w:val="single" w:sz="4" w:space="0" w:color="auto"/>
              <w:bottom w:val="single" w:sz="4" w:space="0" w:color="auto"/>
              <w:right w:val="single" w:sz="4" w:space="0" w:color="auto"/>
            </w:tcBorders>
            <w:shd w:val="clear" w:color="auto" w:fill="66CCFF"/>
            <w:vAlign w:val="center"/>
          </w:tcPr>
          <w:p w14:paraId="46E7AF07" w14:textId="77777777" w:rsidR="00153E8A" w:rsidRPr="00017F42" w:rsidRDefault="36872860" w:rsidP="36872860">
            <w:pPr>
              <w:jc w:val="center"/>
              <w:rPr>
                <w:rFonts w:asciiTheme="minorHAnsi" w:hAnsiTheme="minorHAnsi" w:cs="Arial"/>
                <w:b/>
                <w:bCs/>
              </w:rPr>
            </w:pPr>
            <w:r w:rsidRPr="36872860">
              <w:rPr>
                <w:rFonts w:asciiTheme="minorHAnsi" w:hAnsiTheme="minorHAnsi" w:cs="Arial"/>
                <w:b/>
                <w:bCs/>
              </w:rPr>
              <w:t>When</w:t>
            </w:r>
          </w:p>
        </w:tc>
        <w:tc>
          <w:tcPr>
            <w:tcW w:w="1389" w:type="pct"/>
            <w:tcBorders>
              <w:top w:val="single" w:sz="4" w:space="0" w:color="auto"/>
              <w:left w:val="single" w:sz="4" w:space="0" w:color="auto"/>
              <w:bottom w:val="single" w:sz="4" w:space="0" w:color="auto"/>
              <w:right w:val="single" w:sz="4" w:space="0" w:color="auto"/>
            </w:tcBorders>
            <w:shd w:val="clear" w:color="auto" w:fill="66CCFF"/>
            <w:vAlign w:val="center"/>
          </w:tcPr>
          <w:p w14:paraId="58B288EA" w14:textId="77777777" w:rsidR="00153E8A" w:rsidRPr="00017F42" w:rsidRDefault="36872860" w:rsidP="36872860">
            <w:pPr>
              <w:jc w:val="center"/>
              <w:rPr>
                <w:rFonts w:asciiTheme="minorHAnsi" w:hAnsiTheme="minorHAnsi" w:cs="Arial"/>
                <w:b/>
                <w:bCs/>
              </w:rPr>
            </w:pPr>
            <w:r w:rsidRPr="36872860">
              <w:rPr>
                <w:rFonts w:asciiTheme="minorHAnsi" w:hAnsiTheme="minorHAnsi" w:cs="Arial"/>
                <w:b/>
                <w:bCs/>
              </w:rPr>
              <w:t>Progress</w:t>
            </w:r>
          </w:p>
        </w:tc>
      </w:tr>
      <w:tr w:rsidR="00D3386D" w:rsidRPr="000E47D9" w14:paraId="5DB341EB" w14:textId="77777777" w:rsidTr="36872860">
        <w:trPr>
          <w:trHeight w:val="548"/>
        </w:trPr>
        <w:tc>
          <w:tcPr>
            <w:tcW w:w="366" w:type="pct"/>
            <w:tcBorders>
              <w:top w:val="single" w:sz="4" w:space="0" w:color="auto"/>
              <w:left w:val="single" w:sz="4" w:space="0" w:color="auto"/>
              <w:bottom w:val="single" w:sz="4" w:space="0" w:color="auto"/>
              <w:right w:val="nil"/>
            </w:tcBorders>
            <w:shd w:val="clear" w:color="auto" w:fill="D9D9D9" w:themeFill="background1" w:themeFillShade="D9"/>
          </w:tcPr>
          <w:p w14:paraId="0135CBF0" w14:textId="77777777" w:rsidR="00153E8A" w:rsidRPr="00017F42" w:rsidRDefault="36872860" w:rsidP="36872860">
            <w:pPr>
              <w:rPr>
                <w:rFonts w:asciiTheme="minorHAnsi" w:hAnsiTheme="minorHAnsi" w:cs="Arial"/>
                <w:b/>
                <w:bCs/>
                <w:color w:val="000000" w:themeColor="text1"/>
              </w:rPr>
            </w:pPr>
            <w:r w:rsidRPr="36872860">
              <w:rPr>
                <w:rFonts w:asciiTheme="minorHAnsi" w:hAnsiTheme="minorHAnsi" w:cs="Arial"/>
                <w:b/>
                <w:bCs/>
                <w:color w:val="000000" w:themeColor="text1"/>
              </w:rPr>
              <w:t>1.</w:t>
            </w:r>
          </w:p>
        </w:tc>
        <w:tc>
          <w:tcPr>
            <w:tcW w:w="519" w:type="pct"/>
            <w:tcBorders>
              <w:top w:val="single" w:sz="4" w:space="0" w:color="auto"/>
              <w:left w:val="single" w:sz="4" w:space="0" w:color="auto"/>
              <w:bottom w:val="single" w:sz="4" w:space="0" w:color="auto"/>
              <w:right w:val="nil"/>
            </w:tcBorders>
            <w:shd w:val="clear" w:color="auto" w:fill="D9D9D9" w:themeFill="background1" w:themeFillShade="D9"/>
          </w:tcPr>
          <w:p w14:paraId="6C574A0A" w14:textId="77777777" w:rsidR="00D3386D" w:rsidRPr="00017F42" w:rsidRDefault="36872860" w:rsidP="36872860">
            <w:pPr>
              <w:rPr>
                <w:rFonts w:asciiTheme="minorHAnsi" w:hAnsiTheme="minorHAnsi" w:cs="Arial"/>
                <w:color w:val="000000" w:themeColor="text1"/>
              </w:rPr>
            </w:pPr>
            <w:r w:rsidRPr="36872860">
              <w:rPr>
                <w:rFonts w:asciiTheme="minorHAnsi" w:hAnsiTheme="minorHAnsi" w:cs="Arial"/>
                <w:color w:val="000000" w:themeColor="text1"/>
              </w:rPr>
              <w:t>21/02/2018</w:t>
            </w:r>
          </w:p>
          <w:p w14:paraId="4101652C" w14:textId="77777777" w:rsidR="00153E8A" w:rsidRPr="00017F42" w:rsidRDefault="00153E8A" w:rsidP="00D3386D">
            <w:pPr>
              <w:rPr>
                <w:rFonts w:asciiTheme="minorHAnsi" w:hAnsiTheme="minorHAnsi" w:cs="Arial"/>
                <w:color w:val="000000"/>
              </w:rPr>
            </w:pPr>
          </w:p>
        </w:tc>
        <w:tc>
          <w:tcPr>
            <w:tcW w:w="1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ACC60" w14:textId="77777777" w:rsidR="00153E8A" w:rsidRPr="00017F42" w:rsidRDefault="36872860" w:rsidP="36872860">
            <w:pPr>
              <w:rPr>
                <w:rFonts w:asciiTheme="minorHAnsi" w:hAnsiTheme="minorHAnsi" w:cs="Arial"/>
                <w:color w:val="000000" w:themeColor="text1"/>
              </w:rPr>
            </w:pPr>
            <w:r w:rsidRPr="36872860">
              <w:rPr>
                <w:rFonts w:asciiTheme="minorHAnsi" w:hAnsiTheme="minorHAnsi" w:cs="Arial"/>
                <w:color w:val="000000" w:themeColor="text1"/>
              </w:rPr>
              <w:t>Communications plan</w:t>
            </w:r>
          </w:p>
        </w:tc>
        <w:tc>
          <w:tcPr>
            <w:tcW w:w="8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C315B" w14:textId="77777777" w:rsidR="00153E8A" w:rsidRPr="00017F42" w:rsidRDefault="36872860" w:rsidP="36872860">
            <w:pPr>
              <w:rPr>
                <w:rFonts w:asciiTheme="minorHAnsi" w:hAnsiTheme="minorHAnsi" w:cs="Arial"/>
                <w:color w:val="000000" w:themeColor="text1"/>
              </w:rPr>
            </w:pPr>
            <w:r w:rsidRPr="36872860">
              <w:rPr>
                <w:rFonts w:asciiTheme="minorHAnsi" w:hAnsiTheme="minorHAnsi" w:cs="Arial"/>
                <w:color w:val="000000" w:themeColor="text1"/>
              </w:rPr>
              <w:t>All Alliance members</w:t>
            </w:r>
          </w:p>
        </w:tc>
        <w:tc>
          <w:tcPr>
            <w:tcW w:w="4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99056E" w14:textId="77777777" w:rsidR="00153E8A" w:rsidRPr="00017F42" w:rsidRDefault="00153E8A" w:rsidP="00D3386D">
            <w:pPr>
              <w:rPr>
                <w:rFonts w:asciiTheme="minorHAnsi" w:hAnsiTheme="minorHAnsi" w:cs="Arial"/>
                <w:color w:val="000000"/>
              </w:rPr>
            </w:pPr>
          </w:p>
        </w:tc>
        <w:tc>
          <w:tcPr>
            <w:tcW w:w="1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9C43A" w14:textId="77777777" w:rsidR="00D3386D" w:rsidRPr="00017F42" w:rsidRDefault="00D3386D" w:rsidP="00241419">
            <w:pPr>
              <w:rPr>
                <w:rFonts w:asciiTheme="minorHAnsi" w:hAnsiTheme="minorHAnsi" w:cs="Arial"/>
                <w:color w:val="000000"/>
              </w:rPr>
            </w:pPr>
          </w:p>
        </w:tc>
      </w:tr>
      <w:tr w:rsidR="00D3386D" w:rsidRPr="000E47D9" w14:paraId="27B23895" w14:textId="77777777" w:rsidTr="36872860">
        <w:trPr>
          <w:trHeight w:val="548"/>
        </w:trPr>
        <w:tc>
          <w:tcPr>
            <w:tcW w:w="366" w:type="pct"/>
            <w:tcBorders>
              <w:top w:val="single" w:sz="4" w:space="0" w:color="auto"/>
              <w:left w:val="single" w:sz="4" w:space="0" w:color="auto"/>
              <w:bottom w:val="single" w:sz="4" w:space="0" w:color="auto"/>
              <w:right w:val="nil"/>
            </w:tcBorders>
            <w:shd w:val="clear" w:color="auto" w:fill="auto"/>
          </w:tcPr>
          <w:p w14:paraId="55D8B3B0" w14:textId="77777777" w:rsidR="00153E8A" w:rsidRPr="00017F42" w:rsidRDefault="36872860" w:rsidP="36872860">
            <w:pPr>
              <w:rPr>
                <w:rFonts w:asciiTheme="minorHAnsi" w:hAnsiTheme="minorHAnsi" w:cs="Arial"/>
                <w:b/>
                <w:bCs/>
                <w:color w:val="000000" w:themeColor="text1"/>
              </w:rPr>
            </w:pPr>
            <w:r w:rsidRPr="36872860">
              <w:rPr>
                <w:rFonts w:asciiTheme="minorHAnsi" w:hAnsiTheme="minorHAnsi" w:cs="Arial"/>
                <w:b/>
                <w:bCs/>
                <w:color w:val="000000" w:themeColor="text1"/>
              </w:rPr>
              <w:t>1.1</w:t>
            </w:r>
          </w:p>
        </w:tc>
        <w:tc>
          <w:tcPr>
            <w:tcW w:w="519" w:type="pct"/>
            <w:tcBorders>
              <w:top w:val="single" w:sz="4" w:space="0" w:color="auto"/>
              <w:left w:val="single" w:sz="4" w:space="0" w:color="auto"/>
              <w:bottom w:val="single" w:sz="4" w:space="0" w:color="auto"/>
              <w:right w:val="nil"/>
            </w:tcBorders>
            <w:shd w:val="clear" w:color="auto" w:fill="auto"/>
          </w:tcPr>
          <w:p w14:paraId="2A669D38" w14:textId="77777777" w:rsidR="00153E8A" w:rsidRPr="00017F42" w:rsidRDefault="36872860" w:rsidP="36872860">
            <w:pPr>
              <w:rPr>
                <w:rFonts w:asciiTheme="minorHAnsi" w:hAnsiTheme="minorHAnsi" w:cs="Arial"/>
                <w:color w:val="000000" w:themeColor="text1"/>
              </w:rPr>
            </w:pPr>
            <w:r w:rsidRPr="36872860">
              <w:rPr>
                <w:rFonts w:asciiTheme="minorHAnsi" w:hAnsiTheme="minorHAnsi" w:cs="Arial"/>
                <w:color w:val="000000" w:themeColor="text1"/>
              </w:rPr>
              <w:t>11/04/2018</w:t>
            </w:r>
          </w:p>
        </w:tc>
        <w:tc>
          <w:tcPr>
            <w:tcW w:w="1396" w:type="pct"/>
            <w:tcBorders>
              <w:top w:val="single" w:sz="4" w:space="0" w:color="auto"/>
              <w:left w:val="single" w:sz="4" w:space="0" w:color="auto"/>
              <w:bottom w:val="single" w:sz="4" w:space="0" w:color="auto"/>
              <w:right w:val="single" w:sz="4" w:space="0" w:color="auto"/>
            </w:tcBorders>
            <w:shd w:val="clear" w:color="auto" w:fill="auto"/>
          </w:tcPr>
          <w:p w14:paraId="5DEB958E" w14:textId="77777777" w:rsidR="00153E8A" w:rsidRPr="00017F42" w:rsidRDefault="36872860" w:rsidP="36872860">
            <w:pPr>
              <w:rPr>
                <w:rFonts w:asciiTheme="minorHAnsi" w:hAnsiTheme="minorHAnsi" w:cs="Arial"/>
                <w:color w:val="000000" w:themeColor="text1"/>
              </w:rPr>
            </w:pPr>
            <w:r w:rsidRPr="36872860">
              <w:rPr>
                <w:rFonts w:asciiTheme="minorHAnsi" w:hAnsiTheme="minorHAnsi" w:cs="Arial"/>
                <w:color w:val="000000" w:themeColor="text1"/>
              </w:rPr>
              <w:t>Review language and finalise communications plan for adoption at next meeting</w:t>
            </w:r>
          </w:p>
          <w:p w14:paraId="4DDBEF00" w14:textId="77777777" w:rsidR="00D3386D" w:rsidRPr="00017F42" w:rsidRDefault="00D3386D" w:rsidP="00D3386D">
            <w:pPr>
              <w:rPr>
                <w:rFonts w:asciiTheme="minorHAnsi" w:hAnsiTheme="minorHAnsi" w:cs="Arial"/>
                <w:color w:val="000000"/>
              </w:rPr>
            </w:pP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D906735" w14:textId="77777777" w:rsidR="00D3386D" w:rsidRPr="00017F42" w:rsidRDefault="36872860" w:rsidP="36872860">
            <w:pPr>
              <w:rPr>
                <w:rFonts w:asciiTheme="minorHAnsi" w:hAnsiTheme="minorHAnsi" w:cs="Arial"/>
                <w:color w:val="000000" w:themeColor="text1"/>
              </w:rPr>
            </w:pPr>
            <w:r w:rsidRPr="36872860">
              <w:rPr>
                <w:rFonts w:asciiTheme="minorHAnsi" w:hAnsiTheme="minorHAnsi" w:cs="Arial"/>
                <w:color w:val="000000" w:themeColor="text1"/>
              </w:rPr>
              <w:t>Georgina Poort</w:t>
            </w:r>
          </w:p>
          <w:p w14:paraId="0AE97979" w14:textId="77777777" w:rsidR="00D3386D" w:rsidRPr="00017F42" w:rsidRDefault="36872860" w:rsidP="36872860">
            <w:pPr>
              <w:rPr>
                <w:rFonts w:asciiTheme="minorHAnsi" w:hAnsiTheme="minorHAnsi" w:cs="Arial"/>
                <w:color w:val="000000" w:themeColor="text1"/>
              </w:rPr>
            </w:pPr>
            <w:r w:rsidRPr="36872860">
              <w:rPr>
                <w:rFonts w:asciiTheme="minorHAnsi" w:hAnsiTheme="minorHAnsi" w:cs="Arial"/>
                <w:color w:val="000000" w:themeColor="text1"/>
              </w:rPr>
              <w:t>Katie Clavarino</w:t>
            </w:r>
          </w:p>
        </w:tc>
        <w:tc>
          <w:tcPr>
            <w:tcW w:w="487" w:type="pct"/>
            <w:tcBorders>
              <w:top w:val="single" w:sz="4" w:space="0" w:color="auto"/>
              <w:left w:val="single" w:sz="4" w:space="0" w:color="auto"/>
              <w:bottom w:val="single" w:sz="4" w:space="0" w:color="auto"/>
              <w:right w:val="single" w:sz="4" w:space="0" w:color="auto"/>
            </w:tcBorders>
          </w:tcPr>
          <w:p w14:paraId="6385EBE6" w14:textId="77777777" w:rsidR="00153E8A" w:rsidRPr="00017F42" w:rsidRDefault="36872860" w:rsidP="36872860">
            <w:pPr>
              <w:rPr>
                <w:rFonts w:asciiTheme="minorHAnsi" w:hAnsiTheme="minorHAnsi" w:cs="Arial"/>
                <w:color w:val="000000" w:themeColor="text1"/>
              </w:rPr>
            </w:pPr>
            <w:r w:rsidRPr="36872860">
              <w:rPr>
                <w:rFonts w:asciiTheme="minorHAnsi" w:hAnsiTheme="minorHAnsi" w:cs="Arial"/>
                <w:color w:val="000000" w:themeColor="text1"/>
              </w:rPr>
              <w:t>24/10/2018</w:t>
            </w:r>
          </w:p>
        </w:tc>
        <w:tc>
          <w:tcPr>
            <w:tcW w:w="1389" w:type="pct"/>
            <w:tcBorders>
              <w:top w:val="single" w:sz="4" w:space="0" w:color="auto"/>
              <w:left w:val="single" w:sz="4" w:space="0" w:color="auto"/>
              <w:bottom w:val="single" w:sz="4" w:space="0" w:color="auto"/>
              <w:right w:val="single" w:sz="4" w:space="0" w:color="auto"/>
            </w:tcBorders>
            <w:shd w:val="clear" w:color="auto" w:fill="auto"/>
          </w:tcPr>
          <w:p w14:paraId="601F7FB4" w14:textId="77777777" w:rsidR="00153E8A" w:rsidRPr="00017F42" w:rsidRDefault="36872860" w:rsidP="36872860">
            <w:pPr>
              <w:rPr>
                <w:rFonts w:asciiTheme="minorHAnsi" w:hAnsiTheme="minorHAnsi" w:cs="Arial"/>
                <w:color w:val="000000" w:themeColor="text1"/>
              </w:rPr>
            </w:pPr>
            <w:r w:rsidRPr="36872860">
              <w:rPr>
                <w:rFonts w:asciiTheme="minorHAnsi" w:hAnsiTheme="minorHAnsi" w:cs="Arial"/>
                <w:color w:val="000000" w:themeColor="text1"/>
              </w:rPr>
              <w:t>Georgie to do a final check of language, ensure inclusive</w:t>
            </w:r>
          </w:p>
        </w:tc>
      </w:tr>
      <w:tr w:rsidR="00D3386D" w:rsidRPr="000E47D9" w14:paraId="7F7FEDD4" w14:textId="77777777" w:rsidTr="36872860">
        <w:trPr>
          <w:trHeight w:val="548"/>
        </w:trPr>
        <w:tc>
          <w:tcPr>
            <w:tcW w:w="366" w:type="pct"/>
            <w:tcBorders>
              <w:top w:val="single" w:sz="4" w:space="0" w:color="auto"/>
              <w:left w:val="single" w:sz="4" w:space="0" w:color="auto"/>
              <w:bottom w:val="single" w:sz="4" w:space="0" w:color="auto"/>
              <w:right w:val="nil"/>
            </w:tcBorders>
            <w:shd w:val="clear" w:color="auto" w:fill="FFFFFF" w:themeFill="background1"/>
          </w:tcPr>
          <w:p w14:paraId="52860A0C" w14:textId="77777777" w:rsidR="00153E8A" w:rsidRPr="00017F42" w:rsidRDefault="36872860" w:rsidP="36872860">
            <w:pPr>
              <w:rPr>
                <w:rFonts w:asciiTheme="minorHAnsi" w:hAnsiTheme="minorHAnsi" w:cs="Arial"/>
                <w:b/>
                <w:bCs/>
                <w:color w:val="000000" w:themeColor="text1"/>
              </w:rPr>
            </w:pPr>
            <w:r w:rsidRPr="36872860">
              <w:rPr>
                <w:rFonts w:asciiTheme="minorHAnsi" w:hAnsiTheme="minorHAnsi" w:cs="Arial"/>
                <w:b/>
                <w:bCs/>
                <w:color w:val="000000" w:themeColor="text1"/>
              </w:rPr>
              <w:t>1.3</w:t>
            </w:r>
          </w:p>
        </w:tc>
        <w:tc>
          <w:tcPr>
            <w:tcW w:w="519" w:type="pct"/>
            <w:tcBorders>
              <w:top w:val="single" w:sz="4" w:space="0" w:color="auto"/>
              <w:left w:val="single" w:sz="4" w:space="0" w:color="auto"/>
              <w:bottom w:val="single" w:sz="4" w:space="0" w:color="auto"/>
              <w:right w:val="nil"/>
            </w:tcBorders>
            <w:shd w:val="clear" w:color="auto" w:fill="FFFFFF" w:themeFill="background1"/>
          </w:tcPr>
          <w:p w14:paraId="255A74AC" w14:textId="77777777" w:rsidR="00153E8A" w:rsidRPr="00017F42" w:rsidRDefault="36872860" w:rsidP="36872860">
            <w:pPr>
              <w:rPr>
                <w:rFonts w:asciiTheme="minorHAnsi" w:hAnsiTheme="minorHAnsi" w:cs="Arial"/>
                <w:color w:val="000000" w:themeColor="text1"/>
              </w:rPr>
            </w:pPr>
            <w:r w:rsidRPr="36872860">
              <w:rPr>
                <w:rFonts w:asciiTheme="minorHAnsi" w:hAnsiTheme="minorHAnsi" w:cs="Arial"/>
                <w:color w:val="000000" w:themeColor="text1"/>
              </w:rPr>
              <w:t>11/04/2018</w:t>
            </w:r>
          </w:p>
        </w:tc>
        <w:tc>
          <w:tcPr>
            <w:tcW w:w="1396" w:type="pct"/>
            <w:tcBorders>
              <w:top w:val="single" w:sz="4" w:space="0" w:color="auto"/>
              <w:left w:val="single" w:sz="4" w:space="0" w:color="auto"/>
              <w:bottom w:val="single" w:sz="4" w:space="0" w:color="auto"/>
              <w:right w:val="single" w:sz="4" w:space="0" w:color="auto"/>
            </w:tcBorders>
            <w:shd w:val="clear" w:color="auto" w:fill="FFFFFF" w:themeFill="background1"/>
          </w:tcPr>
          <w:p w14:paraId="2CD1C11B" w14:textId="6D289D32" w:rsidR="00153E8A" w:rsidRDefault="6BAAA1D5" w:rsidP="6BAAA1D5">
            <w:pPr>
              <w:rPr>
                <w:rFonts w:asciiTheme="minorHAnsi" w:hAnsiTheme="minorHAnsi" w:cs="Arial"/>
                <w:color w:val="000000" w:themeColor="text1"/>
              </w:rPr>
            </w:pPr>
            <w:r w:rsidRPr="6BAAA1D5">
              <w:rPr>
                <w:rFonts w:asciiTheme="minorHAnsi" w:hAnsiTheme="minorHAnsi" w:cs="Arial"/>
                <w:color w:val="000000" w:themeColor="text1"/>
              </w:rPr>
              <w:t>Zane Scott to be added as administration for Facebook page, as per discussion last meeting, following development of online guidelines.</w:t>
            </w:r>
          </w:p>
          <w:p w14:paraId="703C0C0C" w14:textId="35470280" w:rsidR="6BAAA1D5" w:rsidRDefault="6BAAA1D5" w:rsidP="6BAAA1D5">
            <w:pPr>
              <w:rPr>
                <w:rFonts w:asciiTheme="minorHAnsi" w:hAnsiTheme="minorHAnsi" w:cs="Arial"/>
                <w:color w:val="000000" w:themeColor="text1"/>
              </w:rPr>
            </w:pPr>
          </w:p>
          <w:p w14:paraId="4D43D04C" w14:textId="023319AF" w:rsidR="6BAAA1D5" w:rsidRDefault="6BAAA1D5" w:rsidP="6BAAA1D5">
            <w:pPr>
              <w:rPr>
                <w:rFonts w:asciiTheme="minorHAnsi" w:hAnsiTheme="minorHAnsi" w:cs="Arial"/>
                <w:color w:val="000000" w:themeColor="text1"/>
              </w:rPr>
            </w:pPr>
            <w:r w:rsidRPr="6BAAA1D5">
              <w:rPr>
                <w:rFonts w:asciiTheme="minorHAnsi" w:hAnsiTheme="minorHAnsi" w:cs="Arial"/>
                <w:color w:val="000000" w:themeColor="text1"/>
              </w:rPr>
              <w:t>Damien Stevens following development of online guidelines.</w:t>
            </w:r>
          </w:p>
          <w:p w14:paraId="379D323B" w14:textId="3D6BCEC8" w:rsidR="6BAAA1D5" w:rsidRDefault="6BAAA1D5" w:rsidP="6BAAA1D5">
            <w:pPr>
              <w:rPr>
                <w:rFonts w:asciiTheme="minorHAnsi" w:hAnsiTheme="minorHAnsi" w:cs="Arial"/>
                <w:color w:val="000000" w:themeColor="text1"/>
              </w:rPr>
            </w:pPr>
            <w:r w:rsidRPr="6BAAA1D5">
              <w:rPr>
                <w:rFonts w:asciiTheme="minorHAnsi" w:hAnsiTheme="minorHAnsi" w:cs="Arial"/>
                <w:color w:val="000000" w:themeColor="text1"/>
              </w:rPr>
              <w:t xml:space="preserve">Zane and Damien to </w:t>
            </w:r>
            <w:proofErr w:type="gramStart"/>
            <w:r w:rsidRPr="6BAAA1D5">
              <w:rPr>
                <w:rFonts w:asciiTheme="minorHAnsi" w:hAnsiTheme="minorHAnsi" w:cs="Arial"/>
                <w:color w:val="000000" w:themeColor="text1"/>
              </w:rPr>
              <w:t>meet,</w:t>
            </w:r>
            <w:proofErr w:type="gramEnd"/>
            <w:r w:rsidRPr="6BAAA1D5">
              <w:rPr>
                <w:rFonts w:asciiTheme="minorHAnsi" w:hAnsiTheme="minorHAnsi" w:cs="Arial"/>
                <w:color w:val="000000" w:themeColor="text1"/>
              </w:rPr>
              <w:t xml:space="preserve"> discuss language and adjust document and also to ensure Zane has access to the group as he is having issues being able to Post in the group from an admin position.</w:t>
            </w:r>
          </w:p>
          <w:p w14:paraId="3461D779" w14:textId="77777777" w:rsidR="003229FF" w:rsidRPr="00017F42" w:rsidRDefault="003229FF" w:rsidP="00EA281E">
            <w:pPr>
              <w:rPr>
                <w:rFonts w:asciiTheme="minorHAnsi" w:hAnsiTheme="minorHAnsi" w:cs="Arial"/>
                <w:color w:val="000000"/>
              </w:rPr>
            </w:pP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Pr>
          <w:p w14:paraId="2596FE20" w14:textId="527FDA35" w:rsidR="00D3386D" w:rsidRPr="00017F42" w:rsidRDefault="6BAAA1D5" w:rsidP="6BAAA1D5">
            <w:pPr>
              <w:rPr>
                <w:rFonts w:asciiTheme="minorHAnsi" w:hAnsiTheme="minorHAnsi" w:cs="Arial"/>
                <w:color w:val="000000" w:themeColor="text1"/>
              </w:rPr>
            </w:pPr>
            <w:r w:rsidRPr="6BAAA1D5">
              <w:rPr>
                <w:rFonts w:asciiTheme="minorHAnsi" w:hAnsiTheme="minorHAnsi" w:cs="Arial"/>
                <w:color w:val="000000" w:themeColor="text1"/>
              </w:rPr>
              <w:t>Damien and Zane</w:t>
            </w:r>
          </w:p>
          <w:p w14:paraId="4B1DD0E2" w14:textId="36F9B80F" w:rsidR="00D3386D" w:rsidRPr="00017F42" w:rsidRDefault="00D3386D" w:rsidP="6BAAA1D5">
            <w:pPr>
              <w:rPr>
                <w:rFonts w:asciiTheme="minorHAnsi" w:hAnsiTheme="minorHAnsi" w:cs="Arial"/>
                <w:color w:val="000000" w:themeColor="text1"/>
              </w:rPr>
            </w:pPr>
          </w:p>
          <w:p w14:paraId="49134383" w14:textId="4130F89B" w:rsidR="00D3386D" w:rsidRPr="00017F42" w:rsidRDefault="00D3386D" w:rsidP="6BAAA1D5">
            <w:pPr>
              <w:rPr>
                <w:rFonts w:asciiTheme="minorHAnsi" w:hAnsiTheme="minorHAnsi" w:cs="Arial"/>
                <w:color w:val="000000" w:themeColor="text1"/>
              </w:rPr>
            </w:pPr>
          </w:p>
          <w:p w14:paraId="088AFB94" w14:textId="582D3A70" w:rsidR="00D3386D" w:rsidRPr="00017F42" w:rsidRDefault="00D3386D" w:rsidP="6BAAA1D5">
            <w:pPr>
              <w:rPr>
                <w:rFonts w:asciiTheme="minorHAnsi" w:hAnsiTheme="minorHAnsi" w:cs="Arial"/>
                <w:color w:val="000000" w:themeColor="text1"/>
              </w:rPr>
            </w:pPr>
          </w:p>
          <w:p w14:paraId="435AEE10" w14:textId="70B9A878" w:rsidR="00D3386D" w:rsidRPr="00017F42" w:rsidRDefault="00D3386D" w:rsidP="6BAAA1D5">
            <w:pPr>
              <w:rPr>
                <w:rFonts w:asciiTheme="minorHAnsi" w:hAnsiTheme="minorHAnsi" w:cs="Arial"/>
                <w:color w:val="000000" w:themeColor="text1"/>
              </w:rPr>
            </w:pPr>
          </w:p>
          <w:p w14:paraId="598AC6B8" w14:textId="1AF34FEC" w:rsidR="00D3386D" w:rsidRPr="00017F42" w:rsidRDefault="6BAAA1D5" w:rsidP="6BAAA1D5">
            <w:pPr>
              <w:rPr>
                <w:rFonts w:asciiTheme="minorHAnsi" w:hAnsiTheme="minorHAnsi" w:cs="Arial"/>
                <w:color w:val="000000" w:themeColor="text1"/>
              </w:rPr>
            </w:pPr>
            <w:r w:rsidRPr="6BAAA1D5">
              <w:rPr>
                <w:rFonts w:asciiTheme="minorHAnsi" w:hAnsiTheme="minorHAnsi" w:cs="Arial"/>
                <w:color w:val="000000" w:themeColor="text1"/>
              </w:rPr>
              <w:t>Damien and Zane</w:t>
            </w:r>
          </w:p>
          <w:p w14:paraId="3CF2D8B6" w14:textId="726600CC" w:rsidR="00D3386D" w:rsidRPr="00017F42" w:rsidRDefault="00D3386D" w:rsidP="6BAAA1D5">
            <w:pPr>
              <w:rPr>
                <w:rFonts w:asciiTheme="minorHAnsi" w:hAnsiTheme="minorHAnsi" w:cs="Arial"/>
                <w:color w:val="000000" w:themeColor="text1"/>
              </w:rPr>
            </w:pP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tcPr>
          <w:p w14:paraId="7E56FD8E" w14:textId="1EC3CCD5" w:rsidR="00153E8A" w:rsidRPr="00017F42" w:rsidRDefault="6BAAA1D5" w:rsidP="6BAAA1D5">
            <w:pPr>
              <w:rPr>
                <w:rFonts w:asciiTheme="minorHAnsi" w:hAnsiTheme="minorHAnsi" w:cs="Arial"/>
                <w:color w:val="000000" w:themeColor="text1"/>
              </w:rPr>
            </w:pPr>
            <w:r w:rsidRPr="6BAAA1D5">
              <w:rPr>
                <w:rFonts w:asciiTheme="minorHAnsi" w:hAnsiTheme="minorHAnsi" w:cs="Arial"/>
                <w:color w:val="000000" w:themeColor="text1"/>
              </w:rPr>
              <w:t>05/09/2018</w:t>
            </w:r>
          </w:p>
          <w:p w14:paraId="216D386C" w14:textId="0445FCEE" w:rsidR="00153E8A" w:rsidRPr="00017F42" w:rsidRDefault="00153E8A" w:rsidP="6BAAA1D5">
            <w:pPr>
              <w:rPr>
                <w:rFonts w:asciiTheme="minorHAnsi" w:hAnsiTheme="minorHAnsi" w:cs="Arial"/>
                <w:color w:val="000000" w:themeColor="text1"/>
              </w:rPr>
            </w:pPr>
          </w:p>
          <w:p w14:paraId="12A86B8B" w14:textId="1232654D" w:rsidR="00153E8A" w:rsidRPr="00017F42" w:rsidRDefault="00153E8A" w:rsidP="6BAAA1D5">
            <w:pPr>
              <w:rPr>
                <w:rFonts w:asciiTheme="minorHAnsi" w:hAnsiTheme="minorHAnsi" w:cs="Arial"/>
                <w:color w:val="000000" w:themeColor="text1"/>
              </w:rPr>
            </w:pPr>
          </w:p>
          <w:p w14:paraId="37B8C1B2" w14:textId="3FFB97B2" w:rsidR="00153E8A" w:rsidRPr="00017F42" w:rsidRDefault="00153E8A" w:rsidP="6BAAA1D5">
            <w:pPr>
              <w:rPr>
                <w:rFonts w:asciiTheme="minorHAnsi" w:hAnsiTheme="minorHAnsi" w:cs="Arial"/>
                <w:color w:val="000000" w:themeColor="text1"/>
              </w:rPr>
            </w:pPr>
          </w:p>
          <w:p w14:paraId="5A18164A" w14:textId="63863FA0" w:rsidR="00153E8A" w:rsidRPr="00017F42" w:rsidRDefault="00153E8A" w:rsidP="6BAAA1D5">
            <w:pPr>
              <w:rPr>
                <w:rFonts w:asciiTheme="minorHAnsi" w:hAnsiTheme="minorHAnsi" w:cs="Arial"/>
                <w:color w:val="000000" w:themeColor="text1"/>
              </w:rPr>
            </w:pPr>
          </w:p>
          <w:p w14:paraId="54981EFB" w14:textId="6EFCA17C" w:rsidR="00153E8A" w:rsidRPr="00017F42" w:rsidRDefault="6BAAA1D5" w:rsidP="6BAAA1D5">
            <w:pPr>
              <w:rPr>
                <w:rFonts w:asciiTheme="minorHAnsi" w:hAnsiTheme="minorHAnsi" w:cs="Arial"/>
                <w:color w:val="000000" w:themeColor="text1"/>
              </w:rPr>
            </w:pPr>
            <w:r w:rsidRPr="6BAAA1D5">
              <w:rPr>
                <w:rFonts w:asciiTheme="minorHAnsi" w:hAnsiTheme="minorHAnsi" w:cs="Arial"/>
                <w:color w:val="000000" w:themeColor="text1"/>
              </w:rPr>
              <w:t>24/10/2018</w:t>
            </w:r>
          </w:p>
        </w:tc>
        <w:tc>
          <w:tcPr>
            <w:tcW w:w="1389" w:type="pct"/>
            <w:tcBorders>
              <w:top w:val="single" w:sz="4" w:space="0" w:color="auto"/>
              <w:left w:val="single" w:sz="4" w:space="0" w:color="auto"/>
              <w:bottom w:val="single" w:sz="4" w:space="0" w:color="auto"/>
              <w:right w:val="single" w:sz="4" w:space="0" w:color="auto"/>
            </w:tcBorders>
            <w:shd w:val="clear" w:color="auto" w:fill="FFFFFF" w:themeFill="background1"/>
          </w:tcPr>
          <w:p w14:paraId="25AEA70D" w14:textId="77777777" w:rsidR="00153E8A" w:rsidRPr="00017F42" w:rsidRDefault="36872860" w:rsidP="36872860">
            <w:pPr>
              <w:rPr>
                <w:rFonts w:asciiTheme="minorHAnsi" w:hAnsiTheme="minorHAnsi" w:cs="Arial"/>
                <w:color w:val="000000" w:themeColor="text1"/>
              </w:rPr>
            </w:pPr>
            <w:r w:rsidRPr="36872860">
              <w:rPr>
                <w:rFonts w:asciiTheme="minorHAnsi" w:hAnsiTheme="minorHAnsi" w:cs="Arial"/>
                <w:color w:val="000000" w:themeColor="text1"/>
              </w:rPr>
              <w:t>COMPLETE</w:t>
            </w:r>
          </w:p>
        </w:tc>
      </w:tr>
      <w:tr w:rsidR="00FA6E4D" w:rsidRPr="000E47D9" w14:paraId="0288D467" w14:textId="77777777" w:rsidTr="36872860">
        <w:trPr>
          <w:trHeight w:val="548"/>
        </w:trPr>
        <w:tc>
          <w:tcPr>
            <w:tcW w:w="366" w:type="pct"/>
            <w:tcBorders>
              <w:top w:val="single" w:sz="4" w:space="0" w:color="auto"/>
              <w:left w:val="single" w:sz="4" w:space="0" w:color="auto"/>
              <w:bottom w:val="single" w:sz="4" w:space="0" w:color="auto"/>
              <w:right w:val="nil"/>
            </w:tcBorders>
            <w:shd w:val="clear" w:color="auto" w:fill="FFFFFF" w:themeFill="background1"/>
          </w:tcPr>
          <w:p w14:paraId="63508DCD" w14:textId="77777777" w:rsidR="00FA6E4D" w:rsidRPr="00017F42" w:rsidRDefault="36872860" w:rsidP="36872860">
            <w:pPr>
              <w:rPr>
                <w:rFonts w:asciiTheme="minorHAnsi" w:hAnsiTheme="minorHAnsi" w:cs="Arial"/>
                <w:b/>
                <w:bCs/>
                <w:color w:val="000000" w:themeColor="text1"/>
              </w:rPr>
            </w:pPr>
            <w:r w:rsidRPr="36872860">
              <w:rPr>
                <w:rFonts w:asciiTheme="minorHAnsi" w:hAnsiTheme="minorHAnsi" w:cs="Arial"/>
                <w:b/>
                <w:bCs/>
                <w:color w:val="000000" w:themeColor="text1"/>
              </w:rPr>
              <w:t>1.4</w:t>
            </w:r>
          </w:p>
        </w:tc>
        <w:tc>
          <w:tcPr>
            <w:tcW w:w="519" w:type="pct"/>
            <w:tcBorders>
              <w:top w:val="single" w:sz="4" w:space="0" w:color="auto"/>
              <w:left w:val="single" w:sz="4" w:space="0" w:color="auto"/>
              <w:bottom w:val="single" w:sz="4" w:space="0" w:color="auto"/>
              <w:right w:val="nil"/>
            </w:tcBorders>
            <w:shd w:val="clear" w:color="auto" w:fill="FFFFFF" w:themeFill="background1"/>
          </w:tcPr>
          <w:p w14:paraId="1064940E" w14:textId="77777777" w:rsidR="00FA6E4D" w:rsidRPr="00017F42" w:rsidRDefault="36872860" w:rsidP="36872860">
            <w:pPr>
              <w:rPr>
                <w:rFonts w:asciiTheme="minorHAnsi" w:hAnsiTheme="minorHAnsi" w:cs="Arial"/>
                <w:color w:val="000000" w:themeColor="text1"/>
              </w:rPr>
            </w:pPr>
            <w:r w:rsidRPr="36872860">
              <w:rPr>
                <w:rFonts w:asciiTheme="minorHAnsi" w:hAnsiTheme="minorHAnsi" w:cs="Arial"/>
                <w:color w:val="000000" w:themeColor="text1"/>
              </w:rPr>
              <w:t>30/05/2018</w:t>
            </w:r>
          </w:p>
        </w:tc>
        <w:tc>
          <w:tcPr>
            <w:tcW w:w="1396" w:type="pct"/>
            <w:tcBorders>
              <w:top w:val="single" w:sz="4" w:space="0" w:color="auto"/>
              <w:left w:val="single" w:sz="4" w:space="0" w:color="auto"/>
              <w:bottom w:val="single" w:sz="4" w:space="0" w:color="auto"/>
              <w:right w:val="single" w:sz="4" w:space="0" w:color="auto"/>
            </w:tcBorders>
            <w:shd w:val="clear" w:color="auto" w:fill="FFFFFF" w:themeFill="background1"/>
          </w:tcPr>
          <w:p w14:paraId="62347803" w14:textId="77777777" w:rsidR="00FA6E4D" w:rsidRPr="006565E3" w:rsidRDefault="36872860" w:rsidP="36872860">
            <w:pPr>
              <w:rPr>
                <w:rFonts w:asciiTheme="minorHAnsi" w:hAnsiTheme="minorHAnsi" w:cs="Arial"/>
              </w:rPr>
            </w:pPr>
            <w:r w:rsidRPr="36872860">
              <w:rPr>
                <w:rFonts w:asciiTheme="minorHAnsi" w:hAnsiTheme="minorHAnsi" w:cs="Arial"/>
              </w:rPr>
              <w:t xml:space="preserve">Documents uploaded to GV Pride to be in PDF format for accessibility </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Pr>
          <w:p w14:paraId="69E7E3DB" w14:textId="77777777" w:rsidR="00FA6E4D" w:rsidRPr="00017F42" w:rsidRDefault="36872860" w:rsidP="36872860">
            <w:pPr>
              <w:rPr>
                <w:rFonts w:asciiTheme="minorHAnsi" w:hAnsiTheme="minorHAnsi" w:cs="Arial"/>
                <w:color w:val="000000" w:themeColor="text1"/>
              </w:rPr>
            </w:pPr>
            <w:r w:rsidRPr="36872860">
              <w:rPr>
                <w:rFonts w:asciiTheme="minorHAnsi" w:hAnsiTheme="minorHAnsi" w:cs="Arial"/>
                <w:color w:val="000000" w:themeColor="text1"/>
              </w:rPr>
              <w:t xml:space="preserve">Georgina Poort to check </w:t>
            </w: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tcPr>
          <w:p w14:paraId="25CDC75C" w14:textId="77777777" w:rsidR="00FA6E4D" w:rsidRDefault="36872860" w:rsidP="36872860">
            <w:pPr>
              <w:rPr>
                <w:rFonts w:asciiTheme="minorHAnsi" w:hAnsiTheme="minorHAnsi" w:cs="Arial"/>
                <w:color w:val="000000" w:themeColor="text1"/>
              </w:rPr>
            </w:pPr>
            <w:r w:rsidRPr="36872860">
              <w:rPr>
                <w:rFonts w:asciiTheme="minorHAnsi" w:hAnsiTheme="minorHAnsi" w:cs="Arial"/>
                <w:color w:val="000000" w:themeColor="text1"/>
              </w:rPr>
              <w:t>05/09/2018</w:t>
            </w:r>
          </w:p>
          <w:p w14:paraId="0FB78278" w14:textId="77777777" w:rsidR="00FA6E4D" w:rsidRDefault="00FA6E4D" w:rsidP="00D3386D">
            <w:pPr>
              <w:rPr>
                <w:rFonts w:asciiTheme="minorHAnsi" w:hAnsiTheme="minorHAnsi" w:cs="Arial"/>
                <w:color w:val="000000"/>
              </w:rPr>
            </w:pPr>
          </w:p>
        </w:tc>
        <w:tc>
          <w:tcPr>
            <w:tcW w:w="1389" w:type="pct"/>
            <w:tcBorders>
              <w:top w:val="single" w:sz="4" w:space="0" w:color="auto"/>
              <w:left w:val="single" w:sz="4" w:space="0" w:color="auto"/>
              <w:bottom w:val="single" w:sz="4" w:space="0" w:color="auto"/>
              <w:right w:val="single" w:sz="4" w:space="0" w:color="auto"/>
            </w:tcBorders>
            <w:shd w:val="clear" w:color="auto" w:fill="FFFFFF" w:themeFill="background1"/>
          </w:tcPr>
          <w:p w14:paraId="258ED8BB" w14:textId="77777777" w:rsidR="00FA6E4D" w:rsidRPr="00017F42" w:rsidRDefault="36872860" w:rsidP="36872860">
            <w:pPr>
              <w:rPr>
                <w:rFonts w:asciiTheme="minorHAnsi" w:hAnsiTheme="minorHAnsi" w:cs="Arial"/>
                <w:color w:val="000000" w:themeColor="text1"/>
              </w:rPr>
            </w:pPr>
            <w:r w:rsidRPr="36872860">
              <w:rPr>
                <w:rFonts w:asciiTheme="minorHAnsi" w:hAnsiTheme="minorHAnsi" w:cs="Arial"/>
                <w:color w:val="000000" w:themeColor="text1"/>
              </w:rPr>
              <w:t>COMPLETE</w:t>
            </w:r>
          </w:p>
        </w:tc>
      </w:tr>
      <w:tr w:rsidR="00241419" w:rsidRPr="000E47D9" w14:paraId="74E2D14A" w14:textId="77777777" w:rsidTr="36872860">
        <w:trPr>
          <w:trHeight w:val="548"/>
        </w:trPr>
        <w:tc>
          <w:tcPr>
            <w:tcW w:w="366" w:type="pct"/>
            <w:tcBorders>
              <w:top w:val="single" w:sz="4" w:space="0" w:color="auto"/>
              <w:left w:val="single" w:sz="4" w:space="0" w:color="auto"/>
              <w:bottom w:val="single" w:sz="4" w:space="0" w:color="auto"/>
              <w:right w:val="nil"/>
            </w:tcBorders>
            <w:shd w:val="clear" w:color="auto" w:fill="FFFFFF" w:themeFill="background1"/>
          </w:tcPr>
          <w:p w14:paraId="18F999B5" w14:textId="77777777" w:rsidR="00241419" w:rsidRPr="00017F42" w:rsidRDefault="36872860" w:rsidP="36872860">
            <w:pPr>
              <w:rPr>
                <w:rFonts w:asciiTheme="minorHAnsi" w:hAnsiTheme="minorHAnsi" w:cs="Arial"/>
                <w:b/>
                <w:bCs/>
                <w:color w:val="000000" w:themeColor="text1"/>
              </w:rPr>
            </w:pPr>
            <w:r w:rsidRPr="36872860">
              <w:rPr>
                <w:rFonts w:asciiTheme="minorHAnsi" w:hAnsiTheme="minorHAnsi" w:cs="Arial"/>
                <w:b/>
                <w:bCs/>
                <w:color w:val="000000" w:themeColor="text1"/>
              </w:rPr>
              <w:t>2</w:t>
            </w:r>
          </w:p>
        </w:tc>
        <w:tc>
          <w:tcPr>
            <w:tcW w:w="519" w:type="pct"/>
            <w:tcBorders>
              <w:top w:val="single" w:sz="4" w:space="0" w:color="auto"/>
              <w:left w:val="single" w:sz="4" w:space="0" w:color="auto"/>
              <w:bottom w:val="single" w:sz="4" w:space="0" w:color="auto"/>
              <w:right w:val="nil"/>
            </w:tcBorders>
            <w:shd w:val="clear" w:color="auto" w:fill="FFFFFF" w:themeFill="background1"/>
          </w:tcPr>
          <w:p w14:paraId="41D7924B" w14:textId="77777777" w:rsidR="00241419" w:rsidRPr="00017F42" w:rsidRDefault="36872860" w:rsidP="36872860">
            <w:pPr>
              <w:rPr>
                <w:rFonts w:asciiTheme="minorHAnsi" w:hAnsiTheme="minorHAnsi" w:cs="Arial"/>
                <w:color w:val="000000" w:themeColor="text1"/>
              </w:rPr>
            </w:pPr>
            <w:r w:rsidRPr="36872860">
              <w:rPr>
                <w:rFonts w:asciiTheme="minorHAnsi" w:hAnsiTheme="minorHAnsi" w:cs="Arial"/>
                <w:color w:val="000000" w:themeColor="text1"/>
              </w:rPr>
              <w:t>18/07/2018</w:t>
            </w:r>
          </w:p>
          <w:p w14:paraId="1FC39945" w14:textId="77777777" w:rsidR="00241419" w:rsidRPr="00017F42" w:rsidRDefault="00241419" w:rsidP="00394DB0">
            <w:pPr>
              <w:rPr>
                <w:rFonts w:asciiTheme="minorHAnsi" w:hAnsiTheme="minorHAnsi" w:cs="Arial"/>
                <w:color w:val="000000"/>
              </w:rPr>
            </w:pPr>
          </w:p>
        </w:tc>
        <w:tc>
          <w:tcPr>
            <w:tcW w:w="1396" w:type="pct"/>
            <w:tcBorders>
              <w:top w:val="single" w:sz="4" w:space="0" w:color="auto"/>
              <w:left w:val="single" w:sz="4" w:space="0" w:color="auto"/>
              <w:bottom w:val="single" w:sz="4" w:space="0" w:color="auto"/>
              <w:right w:val="single" w:sz="4" w:space="0" w:color="auto"/>
            </w:tcBorders>
            <w:shd w:val="clear" w:color="auto" w:fill="FFFFFF" w:themeFill="background1"/>
          </w:tcPr>
          <w:p w14:paraId="13B86B56" w14:textId="77777777" w:rsidR="00241419" w:rsidRPr="006565E3" w:rsidRDefault="36872860" w:rsidP="36872860">
            <w:pPr>
              <w:pStyle w:val="NormalWeb"/>
              <w:spacing w:before="0" w:after="0"/>
              <w:rPr>
                <w:rFonts w:asciiTheme="minorHAnsi" w:hAnsiTheme="minorHAnsi"/>
              </w:rPr>
            </w:pPr>
            <w:r w:rsidRPr="36872860">
              <w:rPr>
                <w:rFonts w:asciiTheme="minorHAnsi" w:hAnsiTheme="minorHAnsi"/>
              </w:rPr>
              <w:t>Amend Quorum details in TOR then upload to GV Pride website and Facebook group</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Pr>
          <w:p w14:paraId="39BE171E" w14:textId="77777777" w:rsidR="00241419" w:rsidRDefault="36872860" w:rsidP="36872860">
            <w:pPr>
              <w:rPr>
                <w:rFonts w:asciiTheme="minorHAnsi" w:hAnsiTheme="minorHAnsi" w:cs="Arial"/>
                <w:color w:val="000000" w:themeColor="text1"/>
              </w:rPr>
            </w:pPr>
            <w:r w:rsidRPr="36872860">
              <w:rPr>
                <w:rFonts w:asciiTheme="minorHAnsi" w:hAnsiTheme="minorHAnsi" w:cs="Arial"/>
                <w:color w:val="000000" w:themeColor="text1"/>
              </w:rPr>
              <w:t>Katie Clavarino</w:t>
            </w:r>
          </w:p>
          <w:p w14:paraId="3041A430" w14:textId="77777777" w:rsidR="00241419" w:rsidRPr="00017F42" w:rsidRDefault="36872860" w:rsidP="36872860">
            <w:pPr>
              <w:rPr>
                <w:rFonts w:asciiTheme="minorHAnsi" w:hAnsiTheme="minorHAnsi" w:cs="Arial"/>
                <w:color w:val="000000" w:themeColor="text1"/>
              </w:rPr>
            </w:pPr>
            <w:r w:rsidRPr="36872860">
              <w:rPr>
                <w:rFonts w:asciiTheme="minorHAnsi" w:hAnsiTheme="minorHAnsi" w:cs="Arial"/>
                <w:color w:val="000000" w:themeColor="text1"/>
              </w:rPr>
              <w:t>Georgina Poort</w:t>
            </w: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tcPr>
          <w:p w14:paraId="36EFCFA7" w14:textId="77777777" w:rsidR="00241419" w:rsidRPr="00017F42" w:rsidRDefault="36872860" w:rsidP="36872860">
            <w:pPr>
              <w:rPr>
                <w:rFonts w:asciiTheme="minorHAnsi" w:hAnsiTheme="minorHAnsi" w:cs="Arial"/>
              </w:rPr>
            </w:pPr>
            <w:r w:rsidRPr="36872860">
              <w:rPr>
                <w:rFonts w:asciiTheme="minorHAnsi" w:hAnsiTheme="minorHAnsi" w:cs="Arial"/>
              </w:rPr>
              <w:t>05/09/2018</w:t>
            </w:r>
          </w:p>
        </w:tc>
        <w:tc>
          <w:tcPr>
            <w:tcW w:w="1389" w:type="pct"/>
            <w:tcBorders>
              <w:top w:val="single" w:sz="4" w:space="0" w:color="auto"/>
              <w:left w:val="single" w:sz="4" w:space="0" w:color="auto"/>
              <w:bottom w:val="single" w:sz="4" w:space="0" w:color="auto"/>
              <w:right w:val="single" w:sz="4" w:space="0" w:color="auto"/>
            </w:tcBorders>
            <w:shd w:val="clear" w:color="auto" w:fill="FFFFFF" w:themeFill="background1"/>
          </w:tcPr>
          <w:p w14:paraId="186104C5" w14:textId="77777777" w:rsidR="0010388A" w:rsidRDefault="36872860" w:rsidP="36872860">
            <w:pPr>
              <w:rPr>
                <w:rFonts w:asciiTheme="minorHAnsi" w:hAnsiTheme="minorHAnsi" w:cs="Arial"/>
              </w:rPr>
            </w:pPr>
            <w:r w:rsidRPr="36872860">
              <w:rPr>
                <w:rFonts w:asciiTheme="minorHAnsi" w:hAnsiTheme="minorHAnsi" w:cs="Arial"/>
              </w:rPr>
              <w:t>COMPLETE</w:t>
            </w:r>
          </w:p>
          <w:p w14:paraId="4C3E4A7B" w14:textId="77777777" w:rsidR="0010388A" w:rsidRPr="00017F42" w:rsidRDefault="36872860" w:rsidP="36872860">
            <w:pPr>
              <w:rPr>
                <w:rFonts w:asciiTheme="minorHAnsi" w:hAnsiTheme="minorHAnsi" w:cs="Arial"/>
              </w:rPr>
            </w:pPr>
            <w:r w:rsidRPr="36872860">
              <w:rPr>
                <w:rFonts w:asciiTheme="minorHAnsi" w:hAnsiTheme="minorHAnsi" w:cs="Arial"/>
              </w:rPr>
              <w:t>To be sent out with minutes please.</w:t>
            </w:r>
          </w:p>
        </w:tc>
      </w:tr>
      <w:tr w:rsidR="00A51DBF" w:rsidRPr="000E47D9" w14:paraId="2D811DB2" w14:textId="77777777" w:rsidTr="36872860">
        <w:trPr>
          <w:trHeight w:val="548"/>
        </w:trPr>
        <w:tc>
          <w:tcPr>
            <w:tcW w:w="366" w:type="pct"/>
            <w:tcBorders>
              <w:top w:val="single" w:sz="4" w:space="0" w:color="auto"/>
              <w:left w:val="single" w:sz="4" w:space="0" w:color="auto"/>
              <w:bottom w:val="single" w:sz="4" w:space="0" w:color="auto"/>
              <w:right w:val="nil"/>
            </w:tcBorders>
            <w:shd w:val="clear" w:color="auto" w:fill="auto"/>
          </w:tcPr>
          <w:p w14:paraId="5FCD5EC4" w14:textId="77777777" w:rsidR="00A51DBF" w:rsidRDefault="36872860" w:rsidP="36872860">
            <w:pPr>
              <w:spacing w:after="120"/>
              <w:rPr>
                <w:rFonts w:asciiTheme="minorHAnsi" w:hAnsiTheme="minorHAnsi" w:cs="Arial"/>
                <w:b/>
                <w:bCs/>
                <w:color w:val="000000" w:themeColor="text1"/>
              </w:rPr>
            </w:pPr>
            <w:r w:rsidRPr="36872860">
              <w:rPr>
                <w:rFonts w:asciiTheme="minorHAnsi" w:hAnsiTheme="minorHAnsi" w:cs="Arial"/>
                <w:b/>
                <w:bCs/>
                <w:color w:val="000000" w:themeColor="text1"/>
              </w:rPr>
              <w:t>3</w:t>
            </w:r>
          </w:p>
        </w:tc>
        <w:tc>
          <w:tcPr>
            <w:tcW w:w="519" w:type="pct"/>
            <w:tcBorders>
              <w:top w:val="single" w:sz="4" w:space="0" w:color="auto"/>
              <w:left w:val="single" w:sz="4" w:space="0" w:color="auto"/>
              <w:bottom w:val="single" w:sz="4" w:space="0" w:color="auto"/>
              <w:right w:val="nil"/>
            </w:tcBorders>
            <w:shd w:val="clear" w:color="auto" w:fill="auto"/>
          </w:tcPr>
          <w:p w14:paraId="6D2DC0B3" w14:textId="77777777" w:rsidR="00A51DBF"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18/07/2018</w:t>
            </w:r>
          </w:p>
        </w:tc>
        <w:tc>
          <w:tcPr>
            <w:tcW w:w="1396" w:type="pct"/>
            <w:tcBorders>
              <w:top w:val="single" w:sz="4" w:space="0" w:color="auto"/>
              <w:left w:val="single" w:sz="4" w:space="0" w:color="auto"/>
              <w:bottom w:val="single" w:sz="4" w:space="0" w:color="auto"/>
              <w:right w:val="single" w:sz="4" w:space="0" w:color="auto"/>
            </w:tcBorders>
            <w:shd w:val="clear" w:color="auto" w:fill="auto"/>
          </w:tcPr>
          <w:p w14:paraId="245346DD" w14:textId="77777777" w:rsidR="00A51DBF"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 xml:space="preserve">Email GV Pride asking for funding or flag for donation to the Aussie Hotel. </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0B740F4B" w14:textId="77777777" w:rsidR="00A51DBF"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Michelle</w:t>
            </w:r>
          </w:p>
          <w:p w14:paraId="6C22C0AE" w14:textId="77777777" w:rsidR="00A51DBF"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Chris</w:t>
            </w:r>
          </w:p>
        </w:tc>
        <w:tc>
          <w:tcPr>
            <w:tcW w:w="487" w:type="pct"/>
            <w:tcBorders>
              <w:top w:val="single" w:sz="4" w:space="0" w:color="auto"/>
              <w:left w:val="single" w:sz="4" w:space="0" w:color="auto"/>
              <w:bottom w:val="single" w:sz="4" w:space="0" w:color="auto"/>
              <w:right w:val="single" w:sz="4" w:space="0" w:color="auto"/>
            </w:tcBorders>
          </w:tcPr>
          <w:p w14:paraId="22E89EC6" w14:textId="77777777" w:rsidR="00A51DBF"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5/09/2018</w:t>
            </w:r>
          </w:p>
        </w:tc>
        <w:tc>
          <w:tcPr>
            <w:tcW w:w="1389" w:type="pct"/>
            <w:tcBorders>
              <w:top w:val="single" w:sz="4" w:space="0" w:color="auto"/>
              <w:left w:val="single" w:sz="4" w:space="0" w:color="auto"/>
              <w:bottom w:val="single" w:sz="4" w:space="0" w:color="auto"/>
              <w:right w:val="single" w:sz="4" w:space="0" w:color="auto"/>
            </w:tcBorders>
            <w:shd w:val="clear" w:color="auto" w:fill="auto"/>
          </w:tcPr>
          <w:p w14:paraId="522A846B" w14:textId="77777777" w:rsidR="00A51DBF" w:rsidRPr="00017F42"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Was followed up by Georgie/GV Pride and application has since been withdrawn. Paula to pursue individually.</w:t>
            </w:r>
          </w:p>
        </w:tc>
      </w:tr>
      <w:tr w:rsidR="00332E14" w:rsidRPr="000E47D9" w14:paraId="66A1F602" w14:textId="77777777" w:rsidTr="36872860">
        <w:trPr>
          <w:trHeight w:val="548"/>
        </w:trPr>
        <w:tc>
          <w:tcPr>
            <w:tcW w:w="366" w:type="pct"/>
            <w:tcBorders>
              <w:top w:val="single" w:sz="4" w:space="0" w:color="auto"/>
              <w:left w:val="single" w:sz="4" w:space="0" w:color="auto"/>
              <w:bottom w:val="single" w:sz="4" w:space="0" w:color="auto"/>
              <w:right w:val="nil"/>
            </w:tcBorders>
            <w:shd w:val="clear" w:color="auto" w:fill="D9D9D9" w:themeFill="background1" w:themeFillShade="D9"/>
          </w:tcPr>
          <w:p w14:paraId="0F9ABB3F" w14:textId="77777777" w:rsidR="00332E14" w:rsidRDefault="36872860" w:rsidP="36872860">
            <w:pPr>
              <w:spacing w:after="120"/>
              <w:rPr>
                <w:rFonts w:asciiTheme="minorHAnsi" w:hAnsiTheme="minorHAnsi" w:cs="Arial"/>
                <w:b/>
                <w:bCs/>
                <w:color w:val="000000" w:themeColor="text1"/>
              </w:rPr>
            </w:pPr>
            <w:r w:rsidRPr="36872860">
              <w:rPr>
                <w:rFonts w:asciiTheme="minorHAnsi" w:hAnsiTheme="minorHAnsi" w:cs="Arial"/>
                <w:b/>
                <w:bCs/>
                <w:color w:val="000000" w:themeColor="text1"/>
              </w:rPr>
              <w:t>4.</w:t>
            </w:r>
          </w:p>
        </w:tc>
        <w:tc>
          <w:tcPr>
            <w:tcW w:w="519" w:type="pct"/>
            <w:tcBorders>
              <w:top w:val="single" w:sz="4" w:space="0" w:color="auto"/>
              <w:left w:val="single" w:sz="4" w:space="0" w:color="auto"/>
              <w:bottom w:val="single" w:sz="4" w:space="0" w:color="auto"/>
              <w:right w:val="nil"/>
            </w:tcBorders>
            <w:shd w:val="clear" w:color="auto" w:fill="D9D9D9" w:themeFill="background1" w:themeFillShade="D9"/>
          </w:tcPr>
          <w:p w14:paraId="3606261B" w14:textId="77777777" w:rsidR="00332E14"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Unknown</w:t>
            </w:r>
          </w:p>
        </w:tc>
        <w:tc>
          <w:tcPr>
            <w:tcW w:w="1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51450E" w14:textId="405901DD" w:rsidR="00332E14" w:rsidRDefault="6BAAA1D5" w:rsidP="6BAAA1D5">
            <w:pPr>
              <w:spacing w:after="120"/>
              <w:rPr>
                <w:rFonts w:asciiTheme="minorHAnsi" w:hAnsiTheme="minorHAnsi" w:cs="Arial"/>
                <w:color w:val="000000" w:themeColor="text1"/>
              </w:rPr>
            </w:pPr>
            <w:r w:rsidRPr="6BAAA1D5">
              <w:rPr>
                <w:rFonts w:asciiTheme="minorHAnsi" w:hAnsiTheme="minorHAnsi" w:cs="Arial"/>
                <w:color w:val="000000" w:themeColor="text1"/>
              </w:rPr>
              <w:t>Endocrinologist at GV Health Shepparton</w:t>
            </w:r>
          </w:p>
          <w:p w14:paraId="0562CB0E" w14:textId="77777777" w:rsidR="00332E14" w:rsidRDefault="00332E14" w:rsidP="00DC19E7">
            <w:pPr>
              <w:spacing w:after="120"/>
              <w:rPr>
                <w:rFonts w:asciiTheme="minorHAnsi" w:hAnsiTheme="minorHAnsi" w:cs="Arial"/>
                <w:color w:val="000000"/>
              </w:rPr>
            </w:pPr>
          </w:p>
          <w:p w14:paraId="34CE0A41" w14:textId="77777777" w:rsidR="00332E14" w:rsidRDefault="00332E14" w:rsidP="00DC19E7">
            <w:pPr>
              <w:spacing w:after="120"/>
              <w:rPr>
                <w:rFonts w:asciiTheme="minorHAnsi" w:hAnsiTheme="minorHAnsi" w:cs="Arial"/>
                <w:color w:val="000000"/>
              </w:rPr>
            </w:pPr>
          </w:p>
        </w:tc>
        <w:tc>
          <w:tcPr>
            <w:tcW w:w="8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BF3C5" w14:textId="77777777" w:rsidR="00332E14" w:rsidRDefault="00332E14" w:rsidP="00DC19E7">
            <w:pPr>
              <w:spacing w:after="120"/>
              <w:rPr>
                <w:rFonts w:asciiTheme="minorHAnsi" w:hAnsiTheme="minorHAnsi" w:cs="Arial"/>
                <w:color w:val="000000"/>
              </w:rPr>
            </w:pPr>
          </w:p>
        </w:tc>
        <w:tc>
          <w:tcPr>
            <w:tcW w:w="4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98A12B" w14:textId="77777777" w:rsidR="00332E14" w:rsidRDefault="00332E14" w:rsidP="00DC19E7">
            <w:pPr>
              <w:spacing w:after="120"/>
              <w:rPr>
                <w:rFonts w:asciiTheme="minorHAnsi" w:hAnsiTheme="minorHAnsi" w:cs="Arial"/>
                <w:color w:val="000000"/>
              </w:rPr>
            </w:pPr>
          </w:p>
        </w:tc>
        <w:tc>
          <w:tcPr>
            <w:tcW w:w="1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6DB82" w14:textId="77777777" w:rsidR="00332E14" w:rsidRDefault="00332E14" w:rsidP="00DC19E7">
            <w:pPr>
              <w:spacing w:after="120"/>
              <w:rPr>
                <w:rFonts w:asciiTheme="minorHAnsi" w:hAnsiTheme="minorHAnsi" w:cs="Arial"/>
                <w:color w:val="000000"/>
              </w:rPr>
            </w:pPr>
          </w:p>
        </w:tc>
      </w:tr>
      <w:tr w:rsidR="00332E14" w:rsidRPr="000E47D9" w14:paraId="0848AB50" w14:textId="77777777" w:rsidTr="36872860">
        <w:trPr>
          <w:trHeight w:val="548"/>
        </w:trPr>
        <w:tc>
          <w:tcPr>
            <w:tcW w:w="366" w:type="pct"/>
            <w:tcBorders>
              <w:top w:val="single" w:sz="4" w:space="0" w:color="auto"/>
              <w:left w:val="single" w:sz="4" w:space="0" w:color="auto"/>
              <w:bottom w:val="single" w:sz="4" w:space="0" w:color="auto"/>
              <w:right w:val="nil"/>
            </w:tcBorders>
            <w:shd w:val="clear" w:color="auto" w:fill="auto"/>
          </w:tcPr>
          <w:p w14:paraId="41ADC8E8" w14:textId="77777777" w:rsidR="00332E14" w:rsidRDefault="36872860" w:rsidP="36872860">
            <w:pPr>
              <w:spacing w:after="120"/>
              <w:rPr>
                <w:rFonts w:asciiTheme="minorHAnsi" w:hAnsiTheme="minorHAnsi" w:cs="Arial"/>
                <w:b/>
                <w:bCs/>
                <w:color w:val="000000" w:themeColor="text1"/>
              </w:rPr>
            </w:pPr>
            <w:r w:rsidRPr="36872860">
              <w:rPr>
                <w:rFonts w:asciiTheme="minorHAnsi" w:hAnsiTheme="minorHAnsi" w:cs="Arial"/>
                <w:b/>
                <w:bCs/>
                <w:color w:val="000000" w:themeColor="text1"/>
              </w:rPr>
              <w:t>4.1</w:t>
            </w:r>
          </w:p>
        </w:tc>
        <w:tc>
          <w:tcPr>
            <w:tcW w:w="519" w:type="pct"/>
            <w:tcBorders>
              <w:top w:val="single" w:sz="4" w:space="0" w:color="auto"/>
              <w:left w:val="single" w:sz="4" w:space="0" w:color="auto"/>
              <w:bottom w:val="single" w:sz="4" w:space="0" w:color="auto"/>
              <w:right w:val="nil"/>
            </w:tcBorders>
            <w:shd w:val="clear" w:color="auto" w:fill="auto"/>
          </w:tcPr>
          <w:p w14:paraId="194E507D" w14:textId="77777777" w:rsidR="00332E14"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Unknown</w:t>
            </w:r>
          </w:p>
        </w:tc>
        <w:tc>
          <w:tcPr>
            <w:tcW w:w="1396" w:type="pct"/>
            <w:tcBorders>
              <w:top w:val="single" w:sz="4" w:space="0" w:color="auto"/>
              <w:left w:val="single" w:sz="4" w:space="0" w:color="auto"/>
              <w:bottom w:val="single" w:sz="4" w:space="0" w:color="auto"/>
              <w:right w:val="single" w:sz="4" w:space="0" w:color="auto"/>
            </w:tcBorders>
            <w:shd w:val="clear" w:color="auto" w:fill="auto"/>
          </w:tcPr>
          <w:p w14:paraId="21CE4DF1" w14:textId="77777777" w:rsidR="00332E14"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Meet with contact from University of Melbourne to follow up regarding getting an endocrinologist to the GV Hospital and Shepparton.</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6DE23FCD" w14:textId="77777777" w:rsidR="00332E14"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Christina</w:t>
            </w:r>
          </w:p>
        </w:tc>
        <w:tc>
          <w:tcPr>
            <w:tcW w:w="487" w:type="pct"/>
            <w:tcBorders>
              <w:top w:val="single" w:sz="4" w:space="0" w:color="auto"/>
              <w:left w:val="single" w:sz="4" w:space="0" w:color="auto"/>
              <w:bottom w:val="single" w:sz="4" w:space="0" w:color="auto"/>
              <w:right w:val="single" w:sz="4" w:space="0" w:color="auto"/>
            </w:tcBorders>
          </w:tcPr>
          <w:p w14:paraId="6B10C3DE" w14:textId="77777777" w:rsidR="00332E14"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5/09/2018</w:t>
            </w:r>
          </w:p>
        </w:tc>
        <w:tc>
          <w:tcPr>
            <w:tcW w:w="1389" w:type="pct"/>
            <w:tcBorders>
              <w:top w:val="single" w:sz="4" w:space="0" w:color="auto"/>
              <w:left w:val="single" w:sz="4" w:space="0" w:color="auto"/>
              <w:bottom w:val="single" w:sz="4" w:space="0" w:color="auto"/>
              <w:right w:val="single" w:sz="4" w:space="0" w:color="auto"/>
            </w:tcBorders>
            <w:shd w:val="clear" w:color="auto" w:fill="auto"/>
          </w:tcPr>
          <w:p w14:paraId="64DA9F60" w14:textId="77777777" w:rsidR="00332E14"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COMPLETE</w:t>
            </w:r>
          </w:p>
          <w:p w14:paraId="7532EE58" w14:textId="77777777" w:rsidR="00332E14"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Christina met with her contact and discussed ways to get an endocrinologist to our local hospital. Outcome of that meeting was that there will need to be some advocacy work to get community to drive this.</w:t>
            </w:r>
          </w:p>
        </w:tc>
      </w:tr>
      <w:tr w:rsidR="00332E14" w:rsidRPr="000E47D9" w14:paraId="6BB3319B" w14:textId="77777777" w:rsidTr="36872860">
        <w:trPr>
          <w:trHeight w:val="548"/>
        </w:trPr>
        <w:tc>
          <w:tcPr>
            <w:tcW w:w="366" w:type="pct"/>
            <w:tcBorders>
              <w:top w:val="single" w:sz="4" w:space="0" w:color="auto"/>
              <w:left w:val="single" w:sz="4" w:space="0" w:color="auto"/>
              <w:bottom w:val="single" w:sz="4" w:space="0" w:color="auto"/>
              <w:right w:val="nil"/>
            </w:tcBorders>
            <w:shd w:val="clear" w:color="auto" w:fill="auto"/>
          </w:tcPr>
          <w:p w14:paraId="67D112E1" w14:textId="77777777" w:rsidR="00332E14" w:rsidRDefault="36872860" w:rsidP="36872860">
            <w:pPr>
              <w:spacing w:after="120"/>
              <w:rPr>
                <w:rFonts w:asciiTheme="minorHAnsi" w:hAnsiTheme="minorHAnsi" w:cs="Arial"/>
                <w:b/>
                <w:bCs/>
                <w:color w:val="000000" w:themeColor="text1"/>
              </w:rPr>
            </w:pPr>
            <w:r w:rsidRPr="36872860">
              <w:rPr>
                <w:rFonts w:asciiTheme="minorHAnsi" w:hAnsiTheme="minorHAnsi" w:cs="Arial"/>
                <w:b/>
                <w:bCs/>
                <w:color w:val="000000" w:themeColor="text1"/>
              </w:rPr>
              <w:t>4.2</w:t>
            </w:r>
          </w:p>
        </w:tc>
        <w:tc>
          <w:tcPr>
            <w:tcW w:w="519" w:type="pct"/>
            <w:tcBorders>
              <w:top w:val="single" w:sz="4" w:space="0" w:color="auto"/>
              <w:left w:val="single" w:sz="4" w:space="0" w:color="auto"/>
              <w:bottom w:val="single" w:sz="4" w:space="0" w:color="auto"/>
              <w:right w:val="nil"/>
            </w:tcBorders>
            <w:shd w:val="clear" w:color="auto" w:fill="auto"/>
          </w:tcPr>
          <w:p w14:paraId="799A1209" w14:textId="77777777" w:rsidR="00332E14"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Unknown</w:t>
            </w:r>
          </w:p>
        </w:tc>
        <w:tc>
          <w:tcPr>
            <w:tcW w:w="1396" w:type="pct"/>
            <w:tcBorders>
              <w:top w:val="single" w:sz="4" w:space="0" w:color="auto"/>
              <w:left w:val="single" w:sz="4" w:space="0" w:color="auto"/>
              <w:bottom w:val="single" w:sz="4" w:space="0" w:color="auto"/>
              <w:right w:val="single" w:sz="4" w:space="0" w:color="auto"/>
            </w:tcBorders>
            <w:shd w:val="clear" w:color="auto" w:fill="auto"/>
          </w:tcPr>
          <w:p w14:paraId="27A087BB" w14:textId="77777777" w:rsidR="00332E14"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To get Wodonga contacts and share them with working group for assistance and support – as Wodonga has a gender clinic and endo already.</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34CFC6AC" w14:textId="77777777" w:rsidR="00332E14"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Georgie</w:t>
            </w:r>
          </w:p>
        </w:tc>
        <w:tc>
          <w:tcPr>
            <w:tcW w:w="487" w:type="pct"/>
            <w:tcBorders>
              <w:top w:val="single" w:sz="4" w:space="0" w:color="auto"/>
              <w:left w:val="single" w:sz="4" w:space="0" w:color="auto"/>
              <w:bottom w:val="single" w:sz="4" w:space="0" w:color="auto"/>
              <w:right w:val="single" w:sz="4" w:space="0" w:color="auto"/>
            </w:tcBorders>
          </w:tcPr>
          <w:p w14:paraId="77D1BC6A" w14:textId="77777777" w:rsidR="00332E14"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20/9/2018</w:t>
            </w:r>
          </w:p>
        </w:tc>
        <w:tc>
          <w:tcPr>
            <w:tcW w:w="1389" w:type="pct"/>
            <w:tcBorders>
              <w:top w:val="single" w:sz="4" w:space="0" w:color="auto"/>
              <w:left w:val="single" w:sz="4" w:space="0" w:color="auto"/>
              <w:bottom w:val="single" w:sz="4" w:space="0" w:color="auto"/>
              <w:right w:val="single" w:sz="4" w:space="0" w:color="auto"/>
            </w:tcBorders>
            <w:shd w:val="clear" w:color="auto" w:fill="auto"/>
          </w:tcPr>
          <w:p w14:paraId="5997CC1D" w14:textId="77777777" w:rsidR="00332E14" w:rsidRDefault="00332E14" w:rsidP="00DC19E7">
            <w:pPr>
              <w:spacing w:after="120"/>
              <w:rPr>
                <w:rFonts w:asciiTheme="minorHAnsi" w:hAnsiTheme="minorHAnsi" w:cs="Arial"/>
                <w:color w:val="000000"/>
              </w:rPr>
            </w:pPr>
          </w:p>
        </w:tc>
      </w:tr>
      <w:tr w:rsidR="0010388A" w:rsidRPr="000E47D9" w14:paraId="50DB7D2F" w14:textId="77777777" w:rsidTr="36872860">
        <w:trPr>
          <w:trHeight w:val="548"/>
        </w:trPr>
        <w:tc>
          <w:tcPr>
            <w:tcW w:w="366" w:type="pct"/>
            <w:tcBorders>
              <w:top w:val="single" w:sz="4" w:space="0" w:color="auto"/>
              <w:left w:val="single" w:sz="4" w:space="0" w:color="auto"/>
              <w:bottom w:val="single" w:sz="4" w:space="0" w:color="auto"/>
              <w:right w:val="nil"/>
            </w:tcBorders>
            <w:shd w:val="clear" w:color="auto" w:fill="auto"/>
          </w:tcPr>
          <w:p w14:paraId="530F788C" w14:textId="77777777" w:rsidR="0010388A" w:rsidRDefault="36872860" w:rsidP="36872860">
            <w:pPr>
              <w:spacing w:after="120"/>
              <w:rPr>
                <w:rFonts w:asciiTheme="minorHAnsi" w:hAnsiTheme="minorHAnsi" w:cs="Arial"/>
                <w:b/>
                <w:bCs/>
                <w:color w:val="000000" w:themeColor="text1"/>
              </w:rPr>
            </w:pPr>
            <w:r w:rsidRPr="36872860">
              <w:rPr>
                <w:rFonts w:asciiTheme="minorHAnsi" w:hAnsiTheme="minorHAnsi" w:cs="Arial"/>
                <w:b/>
                <w:bCs/>
                <w:color w:val="000000" w:themeColor="text1"/>
              </w:rPr>
              <w:t>4.3</w:t>
            </w:r>
          </w:p>
        </w:tc>
        <w:tc>
          <w:tcPr>
            <w:tcW w:w="519" w:type="pct"/>
            <w:tcBorders>
              <w:top w:val="single" w:sz="4" w:space="0" w:color="auto"/>
              <w:left w:val="single" w:sz="4" w:space="0" w:color="auto"/>
              <w:bottom w:val="single" w:sz="4" w:space="0" w:color="auto"/>
              <w:right w:val="nil"/>
            </w:tcBorders>
            <w:shd w:val="clear" w:color="auto" w:fill="auto"/>
          </w:tcPr>
          <w:p w14:paraId="42A93E07" w14:textId="77777777" w:rsidR="0010388A"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Unknown</w:t>
            </w:r>
          </w:p>
        </w:tc>
        <w:tc>
          <w:tcPr>
            <w:tcW w:w="1396" w:type="pct"/>
            <w:tcBorders>
              <w:top w:val="single" w:sz="4" w:space="0" w:color="auto"/>
              <w:left w:val="single" w:sz="4" w:space="0" w:color="auto"/>
              <w:bottom w:val="single" w:sz="4" w:space="0" w:color="auto"/>
              <w:right w:val="single" w:sz="4" w:space="0" w:color="auto"/>
            </w:tcBorders>
            <w:shd w:val="clear" w:color="auto" w:fill="auto"/>
          </w:tcPr>
          <w:p w14:paraId="781C7D1E" w14:textId="77777777" w:rsidR="0010388A"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Formation of working group</w:t>
            </w:r>
          </w:p>
          <w:p w14:paraId="7F0191C5" w14:textId="77777777" w:rsidR="0010388A"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Members interested in being a part of working group included: Christina, Georgie, Zane, Nicole, Aileen and maybe Paula.</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0E4233A0" w14:textId="77777777" w:rsidR="0010388A"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Christina to champion working group</w:t>
            </w:r>
          </w:p>
        </w:tc>
        <w:tc>
          <w:tcPr>
            <w:tcW w:w="487" w:type="pct"/>
            <w:tcBorders>
              <w:top w:val="single" w:sz="4" w:space="0" w:color="auto"/>
              <w:left w:val="single" w:sz="4" w:space="0" w:color="auto"/>
              <w:bottom w:val="single" w:sz="4" w:space="0" w:color="auto"/>
              <w:right w:val="single" w:sz="4" w:space="0" w:color="auto"/>
            </w:tcBorders>
          </w:tcPr>
          <w:p w14:paraId="038C6520" w14:textId="6037D7B9" w:rsidR="0010388A" w:rsidRDefault="6BAAA1D5" w:rsidP="6BAAA1D5">
            <w:pPr>
              <w:spacing w:after="120"/>
              <w:jc w:val="center"/>
              <w:rPr>
                <w:rFonts w:asciiTheme="minorHAnsi" w:hAnsiTheme="minorHAnsi" w:cs="Arial"/>
                <w:b/>
                <w:bCs/>
                <w:color w:val="000000" w:themeColor="text1"/>
              </w:rPr>
            </w:pPr>
            <w:r w:rsidRPr="6BAAA1D5">
              <w:rPr>
                <w:rFonts w:asciiTheme="minorHAnsi" w:hAnsiTheme="minorHAnsi" w:cs="Arial"/>
                <w:b/>
                <w:bCs/>
                <w:color w:val="000000" w:themeColor="text1"/>
              </w:rPr>
              <w:t>????</w:t>
            </w:r>
          </w:p>
        </w:tc>
        <w:tc>
          <w:tcPr>
            <w:tcW w:w="1389" w:type="pct"/>
            <w:tcBorders>
              <w:top w:val="single" w:sz="4" w:space="0" w:color="auto"/>
              <w:left w:val="single" w:sz="4" w:space="0" w:color="auto"/>
              <w:bottom w:val="single" w:sz="4" w:space="0" w:color="auto"/>
              <w:right w:val="single" w:sz="4" w:space="0" w:color="auto"/>
            </w:tcBorders>
            <w:shd w:val="clear" w:color="auto" w:fill="auto"/>
          </w:tcPr>
          <w:p w14:paraId="110FFD37" w14:textId="77777777" w:rsidR="0010388A" w:rsidRDefault="0010388A" w:rsidP="0010388A">
            <w:pPr>
              <w:spacing w:after="120"/>
              <w:rPr>
                <w:rFonts w:asciiTheme="minorHAnsi" w:hAnsiTheme="minorHAnsi" w:cs="Arial"/>
                <w:color w:val="000000"/>
              </w:rPr>
            </w:pPr>
          </w:p>
        </w:tc>
      </w:tr>
      <w:tr w:rsidR="0010388A" w:rsidRPr="000E47D9" w14:paraId="511EDA16" w14:textId="77777777" w:rsidTr="36872860">
        <w:trPr>
          <w:trHeight w:val="548"/>
        </w:trPr>
        <w:tc>
          <w:tcPr>
            <w:tcW w:w="366" w:type="pct"/>
            <w:tcBorders>
              <w:top w:val="single" w:sz="4" w:space="0" w:color="auto"/>
              <w:left w:val="single" w:sz="4" w:space="0" w:color="auto"/>
              <w:bottom w:val="single" w:sz="4" w:space="0" w:color="auto"/>
              <w:right w:val="nil"/>
            </w:tcBorders>
            <w:shd w:val="clear" w:color="auto" w:fill="auto"/>
          </w:tcPr>
          <w:p w14:paraId="1BA39565" w14:textId="77777777" w:rsidR="0010388A" w:rsidRDefault="36872860" w:rsidP="36872860">
            <w:pPr>
              <w:spacing w:after="120"/>
              <w:rPr>
                <w:rFonts w:asciiTheme="minorHAnsi" w:hAnsiTheme="minorHAnsi" w:cs="Arial"/>
                <w:b/>
                <w:bCs/>
                <w:color w:val="000000" w:themeColor="text1"/>
              </w:rPr>
            </w:pPr>
            <w:r w:rsidRPr="36872860">
              <w:rPr>
                <w:rFonts w:asciiTheme="minorHAnsi" w:hAnsiTheme="minorHAnsi" w:cs="Arial"/>
                <w:b/>
                <w:bCs/>
                <w:color w:val="000000" w:themeColor="text1"/>
              </w:rPr>
              <w:t>4.4</w:t>
            </w:r>
          </w:p>
        </w:tc>
        <w:tc>
          <w:tcPr>
            <w:tcW w:w="519" w:type="pct"/>
            <w:tcBorders>
              <w:top w:val="single" w:sz="4" w:space="0" w:color="auto"/>
              <w:left w:val="single" w:sz="4" w:space="0" w:color="auto"/>
              <w:bottom w:val="single" w:sz="4" w:space="0" w:color="auto"/>
              <w:right w:val="nil"/>
            </w:tcBorders>
            <w:shd w:val="clear" w:color="auto" w:fill="auto"/>
          </w:tcPr>
          <w:p w14:paraId="120F0AC4" w14:textId="77777777" w:rsidR="0010388A"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Unknown</w:t>
            </w:r>
          </w:p>
        </w:tc>
        <w:tc>
          <w:tcPr>
            <w:tcW w:w="1396" w:type="pct"/>
            <w:tcBorders>
              <w:top w:val="single" w:sz="4" w:space="0" w:color="auto"/>
              <w:left w:val="single" w:sz="4" w:space="0" w:color="auto"/>
              <w:bottom w:val="single" w:sz="4" w:space="0" w:color="auto"/>
              <w:right w:val="single" w:sz="4" w:space="0" w:color="auto"/>
            </w:tcBorders>
            <w:shd w:val="clear" w:color="auto" w:fill="auto"/>
          </w:tcPr>
          <w:p w14:paraId="5DBAD883" w14:textId="1B700C59" w:rsidR="0010388A" w:rsidRDefault="6BAAA1D5" w:rsidP="6BAAA1D5">
            <w:pPr>
              <w:spacing w:after="120"/>
              <w:rPr>
                <w:rFonts w:asciiTheme="minorHAnsi" w:hAnsiTheme="minorHAnsi" w:cs="Arial"/>
                <w:color w:val="000000" w:themeColor="text1"/>
              </w:rPr>
            </w:pPr>
            <w:r w:rsidRPr="6BAAA1D5">
              <w:rPr>
                <w:rFonts w:asciiTheme="minorHAnsi" w:hAnsiTheme="minorHAnsi" w:cs="Arial"/>
                <w:color w:val="000000" w:themeColor="text1"/>
              </w:rPr>
              <w:t>Approach work colleague, Anna, and if interested in assisting send contact to Christina.</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7DB43A0E" w14:textId="77777777" w:rsidR="0010388A"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Georgie</w:t>
            </w:r>
          </w:p>
        </w:tc>
        <w:tc>
          <w:tcPr>
            <w:tcW w:w="487" w:type="pct"/>
            <w:tcBorders>
              <w:top w:val="single" w:sz="4" w:space="0" w:color="auto"/>
              <w:left w:val="single" w:sz="4" w:space="0" w:color="auto"/>
              <w:bottom w:val="single" w:sz="4" w:space="0" w:color="auto"/>
              <w:right w:val="single" w:sz="4" w:space="0" w:color="auto"/>
            </w:tcBorders>
          </w:tcPr>
          <w:p w14:paraId="7311E839" w14:textId="77777777" w:rsidR="0010388A"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20/9/2018</w:t>
            </w:r>
          </w:p>
        </w:tc>
        <w:tc>
          <w:tcPr>
            <w:tcW w:w="1389" w:type="pct"/>
            <w:tcBorders>
              <w:top w:val="single" w:sz="4" w:space="0" w:color="auto"/>
              <w:left w:val="single" w:sz="4" w:space="0" w:color="auto"/>
              <w:bottom w:val="single" w:sz="4" w:space="0" w:color="auto"/>
              <w:right w:val="single" w:sz="4" w:space="0" w:color="auto"/>
            </w:tcBorders>
            <w:shd w:val="clear" w:color="auto" w:fill="auto"/>
          </w:tcPr>
          <w:p w14:paraId="6B699379" w14:textId="77777777" w:rsidR="0010388A" w:rsidRDefault="0010388A" w:rsidP="0010388A">
            <w:pPr>
              <w:spacing w:after="120"/>
              <w:rPr>
                <w:rFonts w:asciiTheme="minorHAnsi" w:hAnsiTheme="minorHAnsi" w:cs="Arial"/>
                <w:color w:val="000000"/>
              </w:rPr>
            </w:pPr>
          </w:p>
        </w:tc>
      </w:tr>
      <w:tr w:rsidR="0010388A" w:rsidRPr="000E47D9" w14:paraId="2D62DB98" w14:textId="77777777" w:rsidTr="36872860">
        <w:trPr>
          <w:trHeight w:val="548"/>
        </w:trPr>
        <w:tc>
          <w:tcPr>
            <w:tcW w:w="366" w:type="pct"/>
            <w:tcBorders>
              <w:top w:val="single" w:sz="4" w:space="0" w:color="auto"/>
              <w:left w:val="single" w:sz="4" w:space="0" w:color="auto"/>
              <w:bottom w:val="single" w:sz="4" w:space="0" w:color="auto"/>
              <w:right w:val="nil"/>
            </w:tcBorders>
            <w:shd w:val="clear" w:color="auto" w:fill="auto"/>
          </w:tcPr>
          <w:p w14:paraId="25B0E7C1" w14:textId="77777777" w:rsidR="0010388A" w:rsidRDefault="36872860" w:rsidP="36872860">
            <w:pPr>
              <w:spacing w:after="120"/>
              <w:rPr>
                <w:rFonts w:asciiTheme="minorHAnsi" w:hAnsiTheme="minorHAnsi" w:cs="Arial"/>
                <w:b/>
                <w:bCs/>
                <w:color w:val="000000" w:themeColor="text1"/>
              </w:rPr>
            </w:pPr>
            <w:r w:rsidRPr="36872860">
              <w:rPr>
                <w:rFonts w:asciiTheme="minorHAnsi" w:hAnsiTheme="minorHAnsi" w:cs="Arial"/>
                <w:b/>
                <w:bCs/>
                <w:color w:val="000000" w:themeColor="text1"/>
              </w:rPr>
              <w:t>4.5</w:t>
            </w:r>
          </w:p>
        </w:tc>
        <w:tc>
          <w:tcPr>
            <w:tcW w:w="519" w:type="pct"/>
            <w:tcBorders>
              <w:top w:val="single" w:sz="4" w:space="0" w:color="auto"/>
              <w:left w:val="single" w:sz="4" w:space="0" w:color="auto"/>
              <w:bottom w:val="single" w:sz="4" w:space="0" w:color="auto"/>
              <w:right w:val="nil"/>
            </w:tcBorders>
            <w:shd w:val="clear" w:color="auto" w:fill="auto"/>
          </w:tcPr>
          <w:p w14:paraId="5AA2AEC3" w14:textId="77777777" w:rsidR="0010388A"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Unknown</w:t>
            </w:r>
          </w:p>
        </w:tc>
        <w:tc>
          <w:tcPr>
            <w:tcW w:w="1396" w:type="pct"/>
            <w:tcBorders>
              <w:top w:val="single" w:sz="4" w:space="0" w:color="auto"/>
              <w:left w:val="single" w:sz="4" w:space="0" w:color="auto"/>
              <w:bottom w:val="single" w:sz="4" w:space="0" w:color="auto"/>
              <w:right w:val="single" w:sz="4" w:space="0" w:color="auto"/>
            </w:tcBorders>
            <w:shd w:val="clear" w:color="auto" w:fill="auto"/>
          </w:tcPr>
          <w:p w14:paraId="47A3DC19" w14:textId="77777777" w:rsidR="0010388A"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Communicate with Katie from GV Health regarding best methods for advocacy within the hospital and report back to working group.</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0E6D0D5F" w14:textId="77777777" w:rsidR="0010388A" w:rsidRDefault="36872860" w:rsidP="36872860">
            <w:pPr>
              <w:spacing w:after="120"/>
              <w:rPr>
                <w:rFonts w:asciiTheme="minorHAnsi" w:hAnsiTheme="minorHAnsi" w:cs="Arial"/>
                <w:color w:val="000000" w:themeColor="text1"/>
              </w:rPr>
            </w:pPr>
            <w:r w:rsidRPr="36872860">
              <w:rPr>
                <w:rFonts w:asciiTheme="minorHAnsi" w:hAnsiTheme="minorHAnsi" w:cs="Arial"/>
                <w:color w:val="000000" w:themeColor="text1"/>
              </w:rPr>
              <w:t>Christina</w:t>
            </w:r>
          </w:p>
        </w:tc>
        <w:tc>
          <w:tcPr>
            <w:tcW w:w="487" w:type="pct"/>
            <w:tcBorders>
              <w:top w:val="single" w:sz="4" w:space="0" w:color="auto"/>
              <w:left w:val="single" w:sz="4" w:space="0" w:color="auto"/>
              <w:bottom w:val="single" w:sz="4" w:space="0" w:color="auto"/>
              <w:right w:val="single" w:sz="4" w:space="0" w:color="auto"/>
            </w:tcBorders>
          </w:tcPr>
          <w:p w14:paraId="1A6B5FB1" w14:textId="17CDAF5E" w:rsidR="0010388A" w:rsidRDefault="6BAAA1D5" w:rsidP="6BAAA1D5">
            <w:pPr>
              <w:spacing w:after="120"/>
              <w:rPr>
                <w:rFonts w:asciiTheme="minorHAnsi" w:hAnsiTheme="minorHAnsi" w:cs="Arial"/>
                <w:color w:val="000000" w:themeColor="text1"/>
              </w:rPr>
            </w:pPr>
            <w:r w:rsidRPr="6BAAA1D5">
              <w:rPr>
                <w:rFonts w:asciiTheme="minorHAnsi" w:hAnsiTheme="minorHAnsi" w:cs="Arial"/>
                <w:color w:val="000000" w:themeColor="text1"/>
              </w:rPr>
              <w:t>24/10/2018</w:t>
            </w:r>
          </w:p>
        </w:tc>
        <w:tc>
          <w:tcPr>
            <w:tcW w:w="1389" w:type="pct"/>
            <w:tcBorders>
              <w:top w:val="single" w:sz="4" w:space="0" w:color="auto"/>
              <w:left w:val="single" w:sz="4" w:space="0" w:color="auto"/>
              <w:bottom w:val="single" w:sz="4" w:space="0" w:color="auto"/>
              <w:right w:val="single" w:sz="4" w:space="0" w:color="auto"/>
            </w:tcBorders>
            <w:shd w:val="clear" w:color="auto" w:fill="auto"/>
          </w:tcPr>
          <w:p w14:paraId="3FE9F23F" w14:textId="77777777" w:rsidR="0010388A" w:rsidRDefault="0010388A" w:rsidP="0010388A">
            <w:pPr>
              <w:spacing w:after="120"/>
              <w:rPr>
                <w:rFonts w:asciiTheme="minorHAnsi" w:hAnsiTheme="minorHAnsi" w:cs="Arial"/>
                <w:color w:val="000000"/>
              </w:rPr>
            </w:pPr>
          </w:p>
        </w:tc>
      </w:tr>
    </w:tbl>
    <w:p w14:paraId="1F72F646" w14:textId="77777777" w:rsidR="009A1357" w:rsidRPr="00DA7C6F" w:rsidRDefault="009A1357" w:rsidP="004975BC"/>
    <w:sectPr w:rsidR="009A1357" w:rsidRPr="00DA7C6F" w:rsidSect="00153E8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94D2C" w14:textId="77777777" w:rsidR="00063A85" w:rsidRDefault="00063A85" w:rsidP="00DA7C6F">
      <w:r>
        <w:separator/>
      </w:r>
    </w:p>
  </w:endnote>
  <w:endnote w:type="continuationSeparator" w:id="0">
    <w:p w14:paraId="7E2F74E8" w14:textId="77777777" w:rsidR="00063A85" w:rsidRDefault="00063A85" w:rsidP="00DA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70E2B" w14:textId="77777777" w:rsidR="00063A85" w:rsidRDefault="00063A85" w:rsidP="00DA7C6F">
      <w:r>
        <w:separator/>
      </w:r>
    </w:p>
  </w:footnote>
  <w:footnote w:type="continuationSeparator" w:id="0">
    <w:p w14:paraId="7248FFCF" w14:textId="77777777" w:rsidR="00063A85" w:rsidRDefault="00063A85" w:rsidP="00DA7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0A0AB" w14:textId="77777777" w:rsidR="00DA7C6F" w:rsidRPr="007A2801" w:rsidRDefault="36872860" w:rsidP="36872860">
    <w:pPr>
      <w:rPr>
        <w:sz w:val="22"/>
        <w:szCs w:val="22"/>
      </w:rPr>
    </w:pPr>
    <w:r w:rsidRPr="36872860">
      <w:rPr>
        <w:sz w:val="22"/>
        <w:szCs w:val="22"/>
      </w:rPr>
      <w:t>Greater Shepparton LGBTI+ Community Alliance- Meeting Agenda – 5 September 2018</w:t>
    </w:r>
  </w:p>
  <w:p w14:paraId="52E56223" w14:textId="77777777" w:rsidR="00DA7C6F" w:rsidRDefault="00DA7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DAE"/>
    <w:multiLevelType w:val="hybridMultilevel"/>
    <w:tmpl w:val="9F7CF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B57748"/>
    <w:multiLevelType w:val="hybridMultilevel"/>
    <w:tmpl w:val="BB9AB0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83562B0"/>
    <w:multiLevelType w:val="hybridMultilevel"/>
    <w:tmpl w:val="89DE6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D1485B"/>
    <w:multiLevelType w:val="hybridMultilevel"/>
    <w:tmpl w:val="3B185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A44182"/>
    <w:multiLevelType w:val="hybridMultilevel"/>
    <w:tmpl w:val="AE80F6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63F07D9"/>
    <w:multiLevelType w:val="hybridMultilevel"/>
    <w:tmpl w:val="78EC6B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90E36D4"/>
    <w:multiLevelType w:val="hybridMultilevel"/>
    <w:tmpl w:val="34589B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957189A"/>
    <w:multiLevelType w:val="hybridMultilevel"/>
    <w:tmpl w:val="EDDE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894242"/>
    <w:multiLevelType w:val="hybridMultilevel"/>
    <w:tmpl w:val="E6226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F720CF"/>
    <w:multiLevelType w:val="hybridMultilevel"/>
    <w:tmpl w:val="D05A8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5025E2B"/>
    <w:multiLevelType w:val="hybridMultilevel"/>
    <w:tmpl w:val="A9D4D6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2F751B6"/>
    <w:multiLevelType w:val="hybridMultilevel"/>
    <w:tmpl w:val="DB16533C"/>
    <w:lvl w:ilvl="0" w:tplc="9E826828">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AEF7F02"/>
    <w:multiLevelType w:val="hybridMultilevel"/>
    <w:tmpl w:val="83C6E7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4C786C5D"/>
    <w:multiLevelType w:val="multilevel"/>
    <w:tmpl w:val="FFAC3886"/>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19E656F"/>
    <w:multiLevelType w:val="hybridMultilevel"/>
    <w:tmpl w:val="5B10F92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5">
    <w:nsid w:val="57BD3DAB"/>
    <w:multiLevelType w:val="hybridMultilevel"/>
    <w:tmpl w:val="28AC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AD30720"/>
    <w:multiLevelType w:val="hybridMultilevel"/>
    <w:tmpl w:val="F1DAE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60AB5588"/>
    <w:multiLevelType w:val="hybridMultilevel"/>
    <w:tmpl w:val="23DC2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5082570"/>
    <w:multiLevelType w:val="hybridMultilevel"/>
    <w:tmpl w:val="FF38BC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67265DF9"/>
    <w:multiLevelType w:val="hybridMultilevel"/>
    <w:tmpl w:val="A8240B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67D35E18"/>
    <w:multiLevelType w:val="hybridMultilevel"/>
    <w:tmpl w:val="2EB2D3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6A78569F"/>
    <w:multiLevelType w:val="hybridMultilevel"/>
    <w:tmpl w:val="D38C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AF33ABD"/>
    <w:multiLevelType w:val="hybridMultilevel"/>
    <w:tmpl w:val="3B744F3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3">
    <w:nsid w:val="704E3C4E"/>
    <w:multiLevelType w:val="hybridMultilevel"/>
    <w:tmpl w:val="78AA6E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74AE083A"/>
    <w:multiLevelType w:val="hybridMultilevel"/>
    <w:tmpl w:val="93361FCE"/>
    <w:lvl w:ilvl="0" w:tplc="8FE84E1E">
      <w:start w:val="1"/>
      <w:numFmt w:val="lowerLetter"/>
      <w:lvlText w:val="%1."/>
      <w:lvlJc w:val="left"/>
      <w:pPr>
        <w:ind w:left="720" w:hanging="360"/>
      </w:pPr>
    </w:lvl>
    <w:lvl w:ilvl="1" w:tplc="3D58E204">
      <w:start w:val="1"/>
      <w:numFmt w:val="lowerLetter"/>
      <w:lvlText w:val="%2."/>
      <w:lvlJc w:val="left"/>
      <w:pPr>
        <w:ind w:left="1440" w:hanging="360"/>
      </w:pPr>
    </w:lvl>
    <w:lvl w:ilvl="2" w:tplc="577EF5CC">
      <w:start w:val="1"/>
      <w:numFmt w:val="lowerRoman"/>
      <w:lvlText w:val="%3."/>
      <w:lvlJc w:val="right"/>
      <w:pPr>
        <w:ind w:left="2160" w:hanging="180"/>
      </w:pPr>
    </w:lvl>
    <w:lvl w:ilvl="3" w:tplc="47E81C98">
      <w:start w:val="1"/>
      <w:numFmt w:val="decimal"/>
      <w:lvlText w:val="%4."/>
      <w:lvlJc w:val="left"/>
      <w:pPr>
        <w:ind w:left="2880" w:hanging="360"/>
      </w:pPr>
    </w:lvl>
    <w:lvl w:ilvl="4" w:tplc="7AA2F526">
      <w:start w:val="1"/>
      <w:numFmt w:val="lowerLetter"/>
      <w:lvlText w:val="%5."/>
      <w:lvlJc w:val="left"/>
      <w:pPr>
        <w:ind w:left="3600" w:hanging="360"/>
      </w:pPr>
    </w:lvl>
    <w:lvl w:ilvl="5" w:tplc="4672FC10">
      <w:start w:val="1"/>
      <w:numFmt w:val="lowerRoman"/>
      <w:lvlText w:val="%6."/>
      <w:lvlJc w:val="right"/>
      <w:pPr>
        <w:ind w:left="4320" w:hanging="180"/>
      </w:pPr>
    </w:lvl>
    <w:lvl w:ilvl="6" w:tplc="800CD702">
      <w:start w:val="1"/>
      <w:numFmt w:val="decimal"/>
      <w:lvlText w:val="%7."/>
      <w:lvlJc w:val="left"/>
      <w:pPr>
        <w:ind w:left="5040" w:hanging="360"/>
      </w:pPr>
    </w:lvl>
    <w:lvl w:ilvl="7" w:tplc="E196D67A">
      <w:start w:val="1"/>
      <w:numFmt w:val="lowerLetter"/>
      <w:lvlText w:val="%8."/>
      <w:lvlJc w:val="left"/>
      <w:pPr>
        <w:ind w:left="5760" w:hanging="360"/>
      </w:pPr>
    </w:lvl>
    <w:lvl w:ilvl="8" w:tplc="A1CEF924">
      <w:start w:val="1"/>
      <w:numFmt w:val="lowerRoman"/>
      <w:lvlText w:val="%9."/>
      <w:lvlJc w:val="right"/>
      <w:pPr>
        <w:ind w:left="6480" w:hanging="180"/>
      </w:pPr>
    </w:lvl>
  </w:abstractNum>
  <w:abstractNum w:abstractNumId="25">
    <w:nsid w:val="7C0816A4"/>
    <w:multiLevelType w:val="hybridMultilevel"/>
    <w:tmpl w:val="967A2E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7CBD1FFC"/>
    <w:multiLevelType w:val="hybridMultilevel"/>
    <w:tmpl w:val="8572EE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7DD36937"/>
    <w:multiLevelType w:val="hybridMultilevel"/>
    <w:tmpl w:val="47701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DA5D8C"/>
    <w:multiLevelType w:val="hybridMultilevel"/>
    <w:tmpl w:val="272047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7E9901F3"/>
    <w:multiLevelType w:val="hybridMultilevel"/>
    <w:tmpl w:val="0CBCF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4"/>
  </w:num>
  <w:num w:numId="4">
    <w:abstractNumId w:val="11"/>
  </w:num>
  <w:num w:numId="5">
    <w:abstractNumId w:val="27"/>
  </w:num>
  <w:num w:numId="6">
    <w:abstractNumId w:val="17"/>
  </w:num>
  <w:num w:numId="7">
    <w:abstractNumId w:val="12"/>
  </w:num>
  <w:num w:numId="8">
    <w:abstractNumId w:val="8"/>
  </w:num>
  <w:num w:numId="9">
    <w:abstractNumId w:val="5"/>
  </w:num>
  <w:num w:numId="10">
    <w:abstractNumId w:val="10"/>
  </w:num>
  <w:num w:numId="11">
    <w:abstractNumId w:val="7"/>
  </w:num>
  <w:num w:numId="12">
    <w:abstractNumId w:val="26"/>
  </w:num>
  <w:num w:numId="13">
    <w:abstractNumId w:val="25"/>
  </w:num>
  <w:num w:numId="14">
    <w:abstractNumId w:val="1"/>
  </w:num>
  <w:num w:numId="15">
    <w:abstractNumId w:val="20"/>
  </w:num>
  <w:num w:numId="16">
    <w:abstractNumId w:val="29"/>
  </w:num>
  <w:num w:numId="17">
    <w:abstractNumId w:val="2"/>
  </w:num>
  <w:num w:numId="18">
    <w:abstractNumId w:val="23"/>
  </w:num>
  <w:num w:numId="19">
    <w:abstractNumId w:val="3"/>
  </w:num>
  <w:num w:numId="20">
    <w:abstractNumId w:val="16"/>
  </w:num>
  <w:num w:numId="21">
    <w:abstractNumId w:val="0"/>
  </w:num>
  <w:num w:numId="22">
    <w:abstractNumId w:val="18"/>
  </w:num>
  <w:num w:numId="23">
    <w:abstractNumId w:val="9"/>
  </w:num>
  <w:num w:numId="24">
    <w:abstractNumId w:val="19"/>
  </w:num>
  <w:num w:numId="25">
    <w:abstractNumId w:val="21"/>
  </w:num>
  <w:num w:numId="26">
    <w:abstractNumId w:val="22"/>
  </w:num>
  <w:num w:numId="27">
    <w:abstractNumId w:val="14"/>
  </w:num>
  <w:num w:numId="28">
    <w:abstractNumId w:val="15"/>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6F"/>
    <w:rsid w:val="00017F42"/>
    <w:rsid w:val="00057BCB"/>
    <w:rsid w:val="00060B65"/>
    <w:rsid w:val="00063A85"/>
    <w:rsid w:val="00082940"/>
    <w:rsid w:val="000D0777"/>
    <w:rsid w:val="000D6D8F"/>
    <w:rsid w:val="000F0017"/>
    <w:rsid w:val="0010388A"/>
    <w:rsid w:val="00153E8A"/>
    <w:rsid w:val="00185570"/>
    <w:rsid w:val="001B29F2"/>
    <w:rsid w:val="001E6D60"/>
    <w:rsid w:val="0020319A"/>
    <w:rsid w:val="00205775"/>
    <w:rsid w:val="00241419"/>
    <w:rsid w:val="00255E29"/>
    <w:rsid w:val="00273F2E"/>
    <w:rsid w:val="002F1A8B"/>
    <w:rsid w:val="00310A2A"/>
    <w:rsid w:val="00321214"/>
    <w:rsid w:val="003229FF"/>
    <w:rsid w:val="00332E14"/>
    <w:rsid w:val="00334E88"/>
    <w:rsid w:val="00364C47"/>
    <w:rsid w:val="003C0B23"/>
    <w:rsid w:val="003D3B98"/>
    <w:rsid w:val="003E28B3"/>
    <w:rsid w:val="003F1642"/>
    <w:rsid w:val="00416F54"/>
    <w:rsid w:val="0043724B"/>
    <w:rsid w:val="00487837"/>
    <w:rsid w:val="004975BC"/>
    <w:rsid w:val="004C1047"/>
    <w:rsid w:val="004D6C3D"/>
    <w:rsid w:val="004F569A"/>
    <w:rsid w:val="00507DEE"/>
    <w:rsid w:val="00516B5F"/>
    <w:rsid w:val="005526F1"/>
    <w:rsid w:val="00594679"/>
    <w:rsid w:val="005C7B5C"/>
    <w:rsid w:val="005F47EF"/>
    <w:rsid w:val="00612F51"/>
    <w:rsid w:val="00621D12"/>
    <w:rsid w:val="00634E94"/>
    <w:rsid w:val="00641ADA"/>
    <w:rsid w:val="006565E3"/>
    <w:rsid w:val="00663F7C"/>
    <w:rsid w:val="00670057"/>
    <w:rsid w:val="00686B96"/>
    <w:rsid w:val="006C2075"/>
    <w:rsid w:val="006C6EBF"/>
    <w:rsid w:val="007436BD"/>
    <w:rsid w:val="00763F13"/>
    <w:rsid w:val="00766BBF"/>
    <w:rsid w:val="00787457"/>
    <w:rsid w:val="00787B34"/>
    <w:rsid w:val="007A2801"/>
    <w:rsid w:val="007C04B6"/>
    <w:rsid w:val="007C4D4A"/>
    <w:rsid w:val="007D4F32"/>
    <w:rsid w:val="007E6D1D"/>
    <w:rsid w:val="00815E0B"/>
    <w:rsid w:val="00834D4B"/>
    <w:rsid w:val="00851155"/>
    <w:rsid w:val="00881647"/>
    <w:rsid w:val="008A12CC"/>
    <w:rsid w:val="008E5FB3"/>
    <w:rsid w:val="008F5241"/>
    <w:rsid w:val="00900639"/>
    <w:rsid w:val="0090254D"/>
    <w:rsid w:val="00920730"/>
    <w:rsid w:val="00942294"/>
    <w:rsid w:val="00943A08"/>
    <w:rsid w:val="00944084"/>
    <w:rsid w:val="0095060A"/>
    <w:rsid w:val="00977704"/>
    <w:rsid w:val="009A1357"/>
    <w:rsid w:val="009A4FC1"/>
    <w:rsid w:val="009A75A1"/>
    <w:rsid w:val="009B663D"/>
    <w:rsid w:val="009D28DB"/>
    <w:rsid w:val="009E3616"/>
    <w:rsid w:val="00A110B8"/>
    <w:rsid w:val="00A34B38"/>
    <w:rsid w:val="00A51DBF"/>
    <w:rsid w:val="00AA271E"/>
    <w:rsid w:val="00AC0D16"/>
    <w:rsid w:val="00AD6E93"/>
    <w:rsid w:val="00AE2D78"/>
    <w:rsid w:val="00B03A66"/>
    <w:rsid w:val="00B14013"/>
    <w:rsid w:val="00B17487"/>
    <w:rsid w:val="00B27B28"/>
    <w:rsid w:val="00B32D4D"/>
    <w:rsid w:val="00B463B3"/>
    <w:rsid w:val="00B60ABB"/>
    <w:rsid w:val="00BA04E4"/>
    <w:rsid w:val="00BD0A05"/>
    <w:rsid w:val="00BE6C4D"/>
    <w:rsid w:val="00BF473C"/>
    <w:rsid w:val="00C320FE"/>
    <w:rsid w:val="00C42A53"/>
    <w:rsid w:val="00C510B0"/>
    <w:rsid w:val="00C65FA3"/>
    <w:rsid w:val="00CC10E6"/>
    <w:rsid w:val="00CC4422"/>
    <w:rsid w:val="00CE043E"/>
    <w:rsid w:val="00CE1F2B"/>
    <w:rsid w:val="00D02109"/>
    <w:rsid w:val="00D132BB"/>
    <w:rsid w:val="00D30D1D"/>
    <w:rsid w:val="00D3386D"/>
    <w:rsid w:val="00D41F53"/>
    <w:rsid w:val="00D951B3"/>
    <w:rsid w:val="00DA7C6F"/>
    <w:rsid w:val="00DC5C09"/>
    <w:rsid w:val="00DE1ACB"/>
    <w:rsid w:val="00E42DB2"/>
    <w:rsid w:val="00E916DD"/>
    <w:rsid w:val="00E91BD9"/>
    <w:rsid w:val="00EA281E"/>
    <w:rsid w:val="00EA28CF"/>
    <w:rsid w:val="00EA5DBA"/>
    <w:rsid w:val="00EB6083"/>
    <w:rsid w:val="00F468A6"/>
    <w:rsid w:val="00F530A3"/>
    <w:rsid w:val="00FA354B"/>
    <w:rsid w:val="00FA6E4D"/>
    <w:rsid w:val="36872860"/>
    <w:rsid w:val="6BAAA1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A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88"/>
    <w:pPr>
      <w:spacing w:after="0" w:line="240" w:lineRule="auto"/>
    </w:pPr>
  </w:style>
  <w:style w:type="paragraph" w:styleId="Heading1">
    <w:name w:val="heading 1"/>
    <w:basedOn w:val="Normal"/>
    <w:next w:val="Normal"/>
    <w:link w:val="Heading1Char"/>
    <w:uiPriority w:val="9"/>
    <w:qFormat/>
    <w:rsid w:val="00594679"/>
    <w:pPr>
      <w:keepNext/>
      <w:keepLines/>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uiPriority w:val="9"/>
    <w:semiHidden/>
    <w:unhideWhenUsed/>
    <w:qFormat/>
    <w:rsid w:val="00594679"/>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594679"/>
    <w:pPr>
      <w:keepNext/>
      <w:keepLines/>
      <w:outlineLvl w:val="2"/>
    </w:pPr>
    <w:rPr>
      <w:rFonts w:eastAsiaTheme="majorEastAsia" w:cstheme="majorBidi"/>
      <w:bCs/>
      <w:color w:val="4F81BD" w:themeColor="accent1"/>
      <w:u w:val="single"/>
    </w:rPr>
  </w:style>
  <w:style w:type="paragraph" w:styleId="Heading4">
    <w:name w:val="heading 4"/>
    <w:basedOn w:val="Normal"/>
    <w:next w:val="Normal"/>
    <w:link w:val="Heading4Char"/>
    <w:uiPriority w:val="9"/>
    <w:unhideWhenUsed/>
    <w:qFormat/>
    <w:rsid w:val="00594679"/>
    <w:pPr>
      <w:keepNext/>
      <w:keepLines/>
      <w:outlineLvl w:val="3"/>
    </w:pPr>
    <w:rPr>
      <w:rFonts w:eastAsiaTheme="majorEastAsia" w:cstheme="majorBidi"/>
      <w:bCs/>
      <w:i/>
      <w:iCs/>
      <w:color w:val="4F81BD" w:themeColor="accent1"/>
    </w:rPr>
  </w:style>
  <w:style w:type="paragraph" w:styleId="Heading5">
    <w:name w:val="heading 5"/>
    <w:basedOn w:val="Normal"/>
    <w:next w:val="Normal"/>
    <w:link w:val="Heading5Char"/>
    <w:uiPriority w:val="9"/>
    <w:semiHidden/>
    <w:unhideWhenUsed/>
    <w:rsid w:val="00594679"/>
    <w:pPr>
      <w:keepNext/>
      <w:keepLines/>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79"/>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semiHidden/>
    <w:rsid w:val="00594679"/>
    <w:rPr>
      <w:rFonts w:eastAsiaTheme="majorEastAsia" w:cstheme="majorBidi"/>
      <w:b/>
      <w:bCs/>
      <w:color w:val="4F81BD" w:themeColor="accent1"/>
      <w:szCs w:val="26"/>
    </w:rPr>
  </w:style>
  <w:style w:type="character" w:customStyle="1" w:styleId="Heading3Char">
    <w:name w:val="Heading 3 Char"/>
    <w:basedOn w:val="DefaultParagraphFont"/>
    <w:link w:val="Heading3"/>
    <w:uiPriority w:val="9"/>
    <w:rsid w:val="00594679"/>
    <w:rPr>
      <w:rFonts w:eastAsiaTheme="majorEastAsia" w:cstheme="majorBidi"/>
      <w:bCs/>
      <w:color w:val="4F81BD" w:themeColor="accent1"/>
      <w:u w:val="single"/>
    </w:rPr>
  </w:style>
  <w:style w:type="character" w:customStyle="1" w:styleId="Heading4Char">
    <w:name w:val="Heading 4 Char"/>
    <w:basedOn w:val="DefaultParagraphFont"/>
    <w:link w:val="Heading4"/>
    <w:uiPriority w:val="9"/>
    <w:rsid w:val="00594679"/>
    <w:rPr>
      <w:rFonts w:eastAsiaTheme="majorEastAsia" w:cstheme="majorBidi"/>
      <w:bCs/>
      <w:i/>
      <w:iCs/>
      <w:color w:val="4F81BD" w:themeColor="accent1"/>
    </w:rPr>
  </w:style>
  <w:style w:type="paragraph" w:styleId="IntenseQuote">
    <w:name w:val="Intense Quote"/>
    <w:basedOn w:val="Normal"/>
    <w:next w:val="Normal"/>
    <w:link w:val="IntenseQuoteChar"/>
    <w:uiPriority w:val="30"/>
    <w:rsid w:val="00416F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6F54"/>
    <w:rPr>
      <w:b/>
      <w:bCs/>
      <w:i/>
      <w:iCs/>
      <w:color w:val="4F81BD" w:themeColor="accent1"/>
    </w:rPr>
  </w:style>
  <w:style w:type="character" w:styleId="SubtleEmphasis">
    <w:name w:val="Subtle Emphasis"/>
    <w:basedOn w:val="DefaultParagraphFont"/>
    <w:uiPriority w:val="19"/>
    <w:rsid w:val="00416F54"/>
    <w:rPr>
      <w:i/>
      <w:iCs/>
      <w:color w:val="808080" w:themeColor="text1" w:themeTint="7F"/>
    </w:rPr>
  </w:style>
  <w:style w:type="character" w:styleId="Emphasis">
    <w:name w:val="Emphasis"/>
    <w:basedOn w:val="DefaultParagraphFont"/>
    <w:uiPriority w:val="20"/>
    <w:rsid w:val="00416F54"/>
    <w:rPr>
      <w:i/>
      <w:iCs/>
    </w:rPr>
  </w:style>
  <w:style w:type="character" w:styleId="SubtleReference">
    <w:name w:val="Subtle Reference"/>
    <w:basedOn w:val="DefaultParagraphFont"/>
    <w:uiPriority w:val="31"/>
    <w:rsid w:val="00416F54"/>
    <w:rPr>
      <w:smallCaps/>
      <w:color w:val="C0504D" w:themeColor="accent2"/>
      <w:u w:val="single"/>
    </w:rPr>
  </w:style>
  <w:style w:type="character" w:styleId="IntenseReference">
    <w:name w:val="Intense Reference"/>
    <w:basedOn w:val="DefaultParagraphFont"/>
    <w:uiPriority w:val="32"/>
    <w:rsid w:val="00416F54"/>
    <w:rPr>
      <w:b/>
      <w:bCs/>
      <w:smallCaps/>
      <w:color w:val="C0504D" w:themeColor="accent2"/>
      <w:spacing w:val="5"/>
      <w:u w:val="single"/>
    </w:rPr>
  </w:style>
  <w:style w:type="paragraph" w:styleId="Subtitle">
    <w:name w:val="Subtitle"/>
    <w:basedOn w:val="Normal"/>
    <w:next w:val="Normal"/>
    <w:link w:val="SubtitleChar"/>
    <w:uiPriority w:val="11"/>
    <w:rsid w:val="00416F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F5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416F54"/>
    <w:rPr>
      <w:b/>
      <w:bCs/>
    </w:rPr>
  </w:style>
  <w:style w:type="paragraph" w:styleId="ListParagraph">
    <w:name w:val="List Paragraph"/>
    <w:basedOn w:val="Normal"/>
    <w:uiPriority w:val="34"/>
    <w:qFormat/>
    <w:rsid w:val="00416F54"/>
    <w:pPr>
      <w:ind w:left="720"/>
      <w:contextualSpacing/>
    </w:pPr>
  </w:style>
  <w:style w:type="paragraph" w:styleId="Quote">
    <w:name w:val="Quote"/>
    <w:basedOn w:val="Normal"/>
    <w:next w:val="Normal"/>
    <w:link w:val="QuoteChar"/>
    <w:uiPriority w:val="29"/>
    <w:rsid w:val="00416F54"/>
    <w:rPr>
      <w:i/>
      <w:iCs/>
      <w:color w:val="000000" w:themeColor="text1"/>
    </w:rPr>
  </w:style>
  <w:style w:type="character" w:customStyle="1" w:styleId="QuoteChar">
    <w:name w:val="Quote Char"/>
    <w:basedOn w:val="DefaultParagraphFont"/>
    <w:link w:val="Quote"/>
    <w:uiPriority w:val="29"/>
    <w:rsid w:val="00416F54"/>
    <w:rPr>
      <w:i/>
      <w:iCs/>
      <w:color w:val="000000" w:themeColor="text1"/>
    </w:rPr>
  </w:style>
  <w:style w:type="paragraph" w:styleId="Title">
    <w:name w:val="Title"/>
    <w:basedOn w:val="Normal"/>
    <w:next w:val="Normal"/>
    <w:link w:val="TitleChar"/>
    <w:uiPriority w:val="10"/>
    <w:rsid w:val="00416F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F5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416F54"/>
    <w:pPr>
      <w:spacing w:after="0" w:line="240" w:lineRule="auto"/>
    </w:pPr>
  </w:style>
  <w:style w:type="character" w:styleId="BookTitle">
    <w:name w:val="Book Title"/>
    <w:basedOn w:val="DefaultParagraphFont"/>
    <w:uiPriority w:val="33"/>
    <w:rsid w:val="00416F54"/>
    <w:rPr>
      <w:b/>
      <w:bCs/>
      <w:smallCaps/>
      <w:spacing w:val="5"/>
    </w:rPr>
  </w:style>
  <w:style w:type="character" w:customStyle="1" w:styleId="Heading5Char">
    <w:name w:val="Heading 5 Char"/>
    <w:basedOn w:val="DefaultParagraphFont"/>
    <w:link w:val="Heading5"/>
    <w:uiPriority w:val="9"/>
    <w:semiHidden/>
    <w:rsid w:val="00594679"/>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rsid w:val="00516B5F"/>
    <w:rPr>
      <w:b/>
      <w:bCs/>
      <w:i/>
      <w:iCs/>
      <w:color w:val="4F81BD" w:themeColor="accent1"/>
    </w:rPr>
  </w:style>
  <w:style w:type="paragraph" w:styleId="Header">
    <w:name w:val="header"/>
    <w:basedOn w:val="Normal"/>
    <w:link w:val="HeaderChar"/>
    <w:uiPriority w:val="99"/>
    <w:unhideWhenUsed/>
    <w:rsid w:val="00DA7C6F"/>
    <w:pPr>
      <w:tabs>
        <w:tab w:val="center" w:pos="4513"/>
        <w:tab w:val="right" w:pos="9026"/>
      </w:tabs>
    </w:pPr>
  </w:style>
  <w:style w:type="character" w:customStyle="1" w:styleId="HeaderChar">
    <w:name w:val="Header Char"/>
    <w:basedOn w:val="DefaultParagraphFont"/>
    <w:link w:val="Header"/>
    <w:uiPriority w:val="99"/>
    <w:rsid w:val="00DA7C6F"/>
  </w:style>
  <w:style w:type="paragraph" w:styleId="Footer">
    <w:name w:val="footer"/>
    <w:basedOn w:val="Normal"/>
    <w:link w:val="FooterChar"/>
    <w:uiPriority w:val="99"/>
    <w:unhideWhenUsed/>
    <w:rsid w:val="00DA7C6F"/>
    <w:pPr>
      <w:tabs>
        <w:tab w:val="center" w:pos="4513"/>
        <w:tab w:val="right" w:pos="9026"/>
      </w:tabs>
    </w:pPr>
  </w:style>
  <w:style w:type="character" w:customStyle="1" w:styleId="FooterChar">
    <w:name w:val="Footer Char"/>
    <w:basedOn w:val="DefaultParagraphFont"/>
    <w:link w:val="Footer"/>
    <w:uiPriority w:val="99"/>
    <w:rsid w:val="00DA7C6F"/>
  </w:style>
  <w:style w:type="paragraph" w:styleId="NormalWeb">
    <w:name w:val="Normal (Web)"/>
    <w:basedOn w:val="Normal"/>
    <w:uiPriority w:val="99"/>
    <w:semiHidden/>
    <w:unhideWhenUsed/>
    <w:rsid w:val="00B14013"/>
    <w:pPr>
      <w:spacing w:before="240" w:after="240"/>
    </w:pPr>
    <w:rPr>
      <w:rFonts w:ascii="Times New Roman" w:eastAsia="Times New Roman" w:hAnsi="Times New Roman" w:cs="Times New Roman"/>
      <w:lang w:eastAsia="en-AU"/>
    </w:rPr>
  </w:style>
  <w:style w:type="table" w:styleId="TableGrid">
    <w:name w:val="Table Grid"/>
    <w:basedOn w:val="TableNormal"/>
    <w:uiPriority w:val="59"/>
    <w:rsid w:val="000D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88"/>
    <w:pPr>
      <w:spacing w:after="0" w:line="240" w:lineRule="auto"/>
    </w:pPr>
  </w:style>
  <w:style w:type="paragraph" w:styleId="Heading1">
    <w:name w:val="heading 1"/>
    <w:basedOn w:val="Normal"/>
    <w:next w:val="Normal"/>
    <w:link w:val="Heading1Char"/>
    <w:uiPriority w:val="9"/>
    <w:qFormat/>
    <w:rsid w:val="00594679"/>
    <w:pPr>
      <w:keepNext/>
      <w:keepLines/>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uiPriority w:val="9"/>
    <w:semiHidden/>
    <w:unhideWhenUsed/>
    <w:qFormat/>
    <w:rsid w:val="00594679"/>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594679"/>
    <w:pPr>
      <w:keepNext/>
      <w:keepLines/>
      <w:outlineLvl w:val="2"/>
    </w:pPr>
    <w:rPr>
      <w:rFonts w:eastAsiaTheme="majorEastAsia" w:cstheme="majorBidi"/>
      <w:bCs/>
      <w:color w:val="4F81BD" w:themeColor="accent1"/>
      <w:u w:val="single"/>
    </w:rPr>
  </w:style>
  <w:style w:type="paragraph" w:styleId="Heading4">
    <w:name w:val="heading 4"/>
    <w:basedOn w:val="Normal"/>
    <w:next w:val="Normal"/>
    <w:link w:val="Heading4Char"/>
    <w:uiPriority w:val="9"/>
    <w:unhideWhenUsed/>
    <w:qFormat/>
    <w:rsid w:val="00594679"/>
    <w:pPr>
      <w:keepNext/>
      <w:keepLines/>
      <w:outlineLvl w:val="3"/>
    </w:pPr>
    <w:rPr>
      <w:rFonts w:eastAsiaTheme="majorEastAsia" w:cstheme="majorBidi"/>
      <w:bCs/>
      <w:i/>
      <w:iCs/>
      <w:color w:val="4F81BD" w:themeColor="accent1"/>
    </w:rPr>
  </w:style>
  <w:style w:type="paragraph" w:styleId="Heading5">
    <w:name w:val="heading 5"/>
    <w:basedOn w:val="Normal"/>
    <w:next w:val="Normal"/>
    <w:link w:val="Heading5Char"/>
    <w:uiPriority w:val="9"/>
    <w:semiHidden/>
    <w:unhideWhenUsed/>
    <w:rsid w:val="00594679"/>
    <w:pPr>
      <w:keepNext/>
      <w:keepLines/>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79"/>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semiHidden/>
    <w:rsid w:val="00594679"/>
    <w:rPr>
      <w:rFonts w:eastAsiaTheme="majorEastAsia" w:cstheme="majorBidi"/>
      <w:b/>
      <w:bCs/>
      <w:color w:val="4F81BD" w:themeColor="accent1"/>
      <w:szCs w:val="26"/>
    </w:rPr>
  </w:style>
  <w:style w:type="character" w:customStyle="1" w:styleId="Heading3Char">
    <w:name w:val="Heading 3 Char"/>
    <w:basedOn w:val="DefaultParagraphFont"/>
    <w:link w:val="Heading3"/>
    <w:uiPriority w:val="9"/>
    <w:rsid w:val="00594679"/>
    <w:rPr>
      <w:rFonts w:eastAsiaTheme="majorEastAsia" w:cstheme="majorBidi"/>
      <w:bCs/>
      <w:color w:val="4F81BD" w:themeColor="accent1"/>
      <w:u w:val="single"/>
    </w:rPr>
  </w:style>
  <w:style w:type="character" w:customStyle="1" w:styleId="Heading4Char">
    <w:name w:val="Heading 4 Char"/>
    <w:basedOn w:val="DefaultParagraphFont"/>
    <w:link w:val="Heading4"/>
    <w:uiPriority w:val="9"/>
    <w:rsid w:val="00594679"/>
    <w:rPr>
      <w:rFonts w:eastAsiaTheme="majorEastAsia" w:cstheme="majorBidi"/>
      <w:bCs/>
      <w:i/>
      <w:iCs/>
      <w:color w:val="4F81BD" w:themeColor="accent1"/>
    </w:rPr>
  </w:style>
  <w:style w:type="paragraph" w:styleId="IntenseQuote">
    <w:name w:val="Intense Quote"/>
    <w:basedOn w:val="Normal"/>
    <w:next w:val="Normal"/>
    <w:link w:val="IntenseQuoteChar"/>
    <w:uiPriority w:val="30"/>
    <w:rsid w:val="00416F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6F54"/>
    <w:rPr>
      <w:b/>
      <w:bCs/>
      <w:i/>
      <w:iCs/>
      <w:color w:val="4F81BD" w:themeColor="accent1"/>
    </w:rPr>
  </w:style>
  <w:style w:type="character" w:styleId="SubtleEmphasis">
    <w:name w:val="Subtle Emphasis"/>
    <w:basedOn w:val="DefaultParagraphFont"/>
    <w:uiPriority w:val="19"/>
    <w:rsid w:val="00416F54"/>
    <w:rPr>
      <w:i/>
      <w:iCs/>
      <w:color w:val="808080" w:themeColor="text1" w:themeTint="7F"/>
    </w:rPr>
  </w:style>
  <w:style w:type="character" w:styleId="Emphasis">
    <w:name w:val="Emphasis"/>
    <w:basedOn w:val="DefaultParagraphFont"/>
    <w:uiPriority w:val="20"/>
    <w:rsid w:val="00416F54"/>
    <w:rPr>
      <w:i/>
      <w:iCs/>
    </w:rPr>
  </w:style>
  <w:style w:type="character" w:styleId="SubtleReference">
    <w:name w:val="Subtle Reference"/>
    <w:basedOn w:val="DefaultParagraphFont"/>
    <w:uiPriority w:val="31"/>
    <w:rsid w:val="00416F54"/>
    <w:rPr>
      <w:smallCaps/>
      <w:color w:val="C0504D" w:themeColor="accent2"/>
      <w:u w:val="single"/>
    </w:rPr>
  </w:style>
  <w:style w:type="character" w:styleId="IntenseReference">
    <w:name w:val="Intense Reference"/>
    <w:basedOn w:val="DefaultParagraphFont"/>
    <w:uiPriority w:val="32"/>
    <w:rsid w:val="00416F54"/>
    <w:rPr>
      <w:b/>
      <w:bCs/>
      <w:smallCaps/>
      <w:color w:val="C0504D" w:themeColor="accent2"/>
      <w:spacing w:val="5"/>
      <w:u w:val="single"/>
    </w:rPr>
  </w:style>
  <w:style w:type="paragraph" w:styleId="Subtitle">
    <w:name w:val="Subtitle"/>
    <w:basedOn w:val="Normal"/>
    <w:next w:val="Normal"/>
    <w:link w:val="SubtitleChar"/>
    <w:uiPriority w:val="11"/>
    <w:rsid w:val="00416F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F5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416F54"/>
    <w:rPr>
      <w:b/>
      <w:bCs/>
    </w:rPr>
  </w:style>
  <w:style w:type="paragraph" w:styleId="ListParagraph">
    <w:name w:val="List Paragraph"/>
    <w:basedOn w:val="Normal"/>
    <w:uiPriority w:val="34"/>
    <w:qFormat/>
    <w:rsid w:val="00416F54"/>
    <w:pPr>
      <w:ind w:left="720"/>
      <w:contextualSpacing/>
    </w:pPr>
  </w:style>
  <w:style w:type="paragraph" w:styleId="Quote">
    <w:name w:val="Quote"/>
    <w:basedOn w:val="Normal"/>
    <w:next w:val="Normal"/>
    <w:link w:val="QuoteChar"/>
    <w:uiPriority w:val="29"/>
    <w:rsid w:val="00416F54"/>
    <w:rPr>
      <w:i/>
      <w:iCs/>
      <w:color w:val="000000" w:themeColor="text1"/>
    </w:rPr>
  </w:style>
  <w:style w:type="character" w:customStyle="1" w:styleId="QuoteChar">
    <w:name w:val="Quote Char"/>
    <w:basedOn w:val="DefaultParagraphFont"/>
    <w:link w:val="Quote"/>
    <w:uiPriority w:val="29"/>
    <w:rsid w:val="00416F54"/>
    <w:rPr>
      <w:i/>
      <w:iCs/>
      <w:color w:val="000000" w:themeColor="text1"/>
    </w:rPr>
  </w:style>
  <w:style w:type="paragraph" w:styleId="Title">
    <w:name w:val="Title"/>
    <w:basedOn w:val="Normal"/>
    <w:next w:val="Normal"/>
    <w:link w:val="TitleChar"/>
    <w:uiPriority w:val="10"/>
    <w:rsid w:val="00416F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F5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416F54"/>
    <w:pPr>
      <w:spacing w:after="0" w:line="240" w:lineRule="auto"/>
    </w:pPr>
  </w:style>
  <w:style w:type="character" w:styleId="BookTitle">
    <w:name w:val="Book Title"/>
    <w:basedOn w:val="DefaultParagraphFont"/>
    <w:uiPriority w:val="33"/>
    <w:rsid w:val="00416F54"/>
    <w:rPr>
      <w:b/>
      <w:bCs/>
      <w:smallCaps/>
      <w:spacing w:val="5"/>
    </w:rPr>
  </w:style>
  <w:style w:type="character" w:customStyle="1" w:styleId="Heading5Char">
    <w:name w:val="Heading 5 Char"/>
    <w:basedOn w:val="DefaultParagraphFont"/>
    <w:link w:val="Heading5"/>
    <w:uiPriority w:val="9"/>
    <w:semiHidden/>
    <w:rsid w:val="00594679"/>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rsid w:val="00516B5F"/>
    <w:rPr>
      <w:b/>
      <w:bCs/>
      <w:i/>
      <w:iCs/>
      <w:color w:val="4F81BD" w:themeColor="accent1"/>
    </w:rPr>
  </w:style>
  <w:style w:type="paragraph" w:styleId="Header">
    <w:name w:val="header"/>
    <w:basedOn w:val="Normal"/>
    <w:link w:val="HeaderChar"/>
    <w:uiPriority w:val="99"/>
    <w:unhideWhenUsed/>
    <w:rsid w:val="00DA7C6F"/>
    <w:pPr>
      <w:tabs>
        <w:tab w:val="center" w:pos="4513"/>
        <w:tab w:val="right" w:pos="9026"/>
      </w:tabs>
    </w:pPr>
  </w:style>
  <w:style w:type="character" w:customStyle="1" w:styleId="HeaderChar">
    <w:name w:val="Header Char"/>
    <w:basedOn w:val="DefaultParagraphFont"/>
    <w:link w:val="Header"/>
    <w:uiPriority w:val="99"/>
    <w:rsid w:val="00DA7C6F"/>
  </w:style>
  <w:style w:type="paragraph" w:styleId="Footer">
    <w:name w:val="footer"/>
    <w:basedOn w:val="Normal"/>
    <w:link w:val="FooterChar"/>
    <w:uiPriority w:val="99"/>
    <w:unhideWhenUsed/>
    <w:rsid w:val="00DA7C6F"/>
    <w:pPr>
      <w:tabs>
        <w:tab w:val="center" w:pos="4513"/>
        <w:tab w:val="right" w:pos="9026"/>
      </w:tabs>
    </w:pPr>
  </w:style>
  <w:style w:type="character" w:customStyle="1" w:styleId="FooterChar">
    <w:name w:val="Footer Char"/>
    <w:basedOn w:val="DefaultParagraphFont"/>
    <w:link w:val="Footer"/>
    <w:uiPriority w:val="99"/>
    <w:rsid w:val="00DA7C6F"/>
  </w:style>
  <w:style w:type="paragraph" w:styleId="NormalWeb">
    <w:name w:val="Normal (Web)"/>
    <w:basedOn w:val="Normal"/>
    <w:uiPriority w:val="99"/>
    <w:semiHidden/>
    <w:unhideWhenUsed/>
    <w:rsid w:val="00B14013"/>
    <w:pPr>
      <w:spacing w:before="240" w:after="240"/>
    </w:pPr>
    <w:rPr>
      <w:rFonts w:ascii="Times New Roman" w:eastAsia="Times New Roman" w:hAnsi="Times New Roman" w:cs="Times New Roman"/>
      <w:lang w:eastAsia="en-AU"/>
    </w:rPr>
  </w:style>
  <w:style w:type="table" w:styleId="TableGrid">
    <w:name w:val="Table Grid"/>
    <w:basedOn w:val="TableNormal"/>
    <w:uiPriority w:val="59"/>
    <w:rsid w:val="000D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70667">
      <w:bodyDiv w:val="1"/>
      <w:marLeft w:val="0"/>
      <w:marRight w:val="0"/>
      <w:marTop w:val="0"/>
      <w:marBottom w:val="0"/>
      <w:divBdr>
        <w:top w:val="none" w:sz="0" w:space="0" w:color="auto"/>
        <w:left w:val="none" w:sz="0" w:space="0" w:color="auto"/>
        <w:bottom w:val="none" w:sz="0" w:space="0" w:color="auto"/>
        <w:right w:val="none" w:sz="0" w:space="0" w:color="auto"/>
      </w:divBdr>
    </w:div>
    <w:div w:id="1108357037">
      <w:bodyDiv w:val="1"/>
      <w:marLeft w:val="0"/>
      <w:marRight w:val="0"/>
      <w:marTop w:val="0"/>
      <w:marBottom w:val="0"/>
      <w:divBdr>
        <w:top w:val="none" w:sz="0" w:space="0" w:color="auto"/>
        <w:left w:val="none" w:sz="0" w:space="0" w:color="auto"/>
        <w:bottom w:val="none" w:sz="0" w:space="0" w:color="auto"/>
        <w:right w:val="none" w:sz="0" w:space="0" w:color="auto"/>
      </w:divBdr>
    </w:div>
    <w:div w:id="1359236723">
      <w:bodyDiv w:val="1"/>
      <w:marLeft w:val="0"/>
      <w:marRight w:val="0"/>
      <w:marTop w:val="0"/>
      <w:marBottom w:val="0"/>
      <w:divBdr>
        <w:top w:val="none" w:sz="0" w:space="0" w:color="auto"/>
        <w:left w:val="none" w:sz="0" w:space="0" w:color="auto"/>
        <w:bottom w:val="none" w:sz="0" w:space="0" w:color="auto"/>
        <w:right w:val="none" w:sz="0" w:space="0" w:color="auto"/>
      </w:divBdr>
    </w:div>
    <w:div w:id="1819569214">
      <w:bodyDiv w:val="1"/>
      <w:marLeft w:val="0"/>
      <w:marRight w:val="0"/>
      <w:marTop w:val="0"/>
      <w:marBottom w:val="0"/>
      <w:divBdr>
        <w:top w:val="none" w:sz="0" w:space="0" w:color="auto"/>
        <w:left w:val="none" w:sz="0" w:space="0" w:color="auto"/>
        <w:bottom w:val="none" w:sz="0" w:space="0" w:color="auto"/>
        <w:right w:val="none" w:sz="0" w:space="0" w:color="auto"/>
      </w:divBdr>
    </w:div>
    <w:div w:id="20307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chelle.harmer@gatewayhealt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C85B9-CFCF-4DE1-86C4-81D2D311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1074</Words>
  <Characters>6127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Goulburn Valley Water</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Clavarino (GVH)</dc:creator>
  <cp:lastModifiedBy>christinab</cp:lastModifiedBy>
  <cp:revision>2</cp:revision>
  <dcterms:created xsi:type="dcterms:W3CDTF">2018-09-17T22:32:00Z</dcterms:created>
  <dcterms:modified xsi:type="dcterms:W3CDTF">2018-09-17T22:32:00Z</dcterms:modified>
</cp:coreProperties>
</file>