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4D" w:rsidRPr="009C4ED4" w:rsidRDefault="00BE6C4D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Greater Shepparton </w:t>
      </w:r>
      <w:r w:rsidR="007A2801" w:rsidRPr="009C4ED4">
        <w:rPr>
          <w:rFonts w:asciiTheme="minorHAnsi" w:hAnsiTheme="minorHAnsi"/>
          <w:b/>
        </w:rPr>
        <w:t xml:space="preserve">LGBTI+ </w:t>
      </w:r>
      <w:r w:rsidRPr="009C4ED4">
        <w:rPr>
          <w:rFonts w:asciiTheme="minorHAnsi" w:hAnsiTheme="minorHAnsi"/>
          <w:b/>
        </w:rPr>
        <w:t>Community Alliance</w:t>
      </w:r>
    </w:p>
    <w:p w:rsidR="007A2801" w:rsidRPr="009C4ED4" w:rsidRDefault="007A2801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Meeting </w:t>
      </w:r>
      <w:r w:rsidR="00E325B9">
        <w:rPr>
          <w:rFonts w:asciiTheme="minorHAnsi" w:hAnsiTheme="minorHAnsi"/>
          <w:b/>
        </w:rPr>
        <w:t>Minutes</w:t>
      </w:r>
      <w:r w:rsidR="00CE1F2B" w:rsidRPr="009C4ED4">
        <w:rPr>
          <w:rFonts w:asciiTheme="minorHAnsi" w:hAnsiTheme="minorHAnsi"/>
          <w:b/>
        </w:rPr>
        <w:t xml:space="preserve"> </w:t>
      </w:r>
      <w:r w:rsidR="00BE6C4D" w:rsidRPr="009C4ED4">
        <w:rPr>
          <w:rFonts w:asciiTheme="minorHAnsi" w:hAnsiTheme="minorHAnsi"/>
          <w:b/>
        </w:rPr>
        <w:t>–</w:t>
      </w:r>
      <w:r w:rsidR="009A75A1" w:rsidRPr="009C4ED4">
        <w:rPr>
          <w:rFonts w:asciiTheme="minorHAnsi" w:hAnsiTheme="minorHAnsi"/>
          <w:b/>
        </w:rPr>
        <w:t xml:space="preserve"> </w:t>
      </w:r>
      <w:r w:rsidR="001973E7">
        <w:rPr>
          <w:rFonts w:asciiTheme="minorHAnsi" w:hAnsiTheme="minorHAnsi"/>
          <w:b/>
        </w:rPr>
        <w:t>12 December</w:t>
      </w:r>
      <w:r w:rsidR="009C4ED4" w:rsidRPr="009C4ED4">
        <w:rPr>
          <w:rFonts w:asciiTheme="minorHAnsi" w:hAnsiTheme="minorHAnsi"/>
          <w:b/>
        </w:rPr>
        <w:t xml:space="preserve"> </w:t>
      </w:r>
      <w:r w:rsidR="009A75A1" w:rsidRPr="009C4ED4">
        <w:rPr>
          <w:rFonts w:asciiTheme="minorHAnsi" w:hAnsiTheme="minorHAnsi"/>
          <w:b/>
        </w:rPr>
        <w:t>2018</w:t>
      </w:r>
    </w:p>
    <w:p w:rsidR="00763F13" w:rsidRPr="009C4ED4" w:rsidRDefault="00641ADA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>5:00pm</w:t>
      </w:r>
      <w:r w:rsidR="00E325B9">
        <w:rPr>
          <w:rFonts w:asciiTheme="minorHAnsi" w:hAnsiTheme="minorHAnsi"/>
          <w:b/>
        </w:rPr>
        <w:t xml:space="preserve"> </w:t>
      </w:r>
      <w:r w:rsidRPr="009C4ED4">
        <w:rPr>
          <w:rFonts w:asciiTheme="minorHAnsi" w:hAnsiTheme="minorHAnsi"/>
          <w:b/>
        </w:rPr>
        <w:t>-</w:t>
      </w:r>
      <w:r w:rsidR="00E325B9">
        <w:rPr>
          <w:rFonts w:asciiTheme="minorHAnsi" w:hAnsiTheme="minorHAnsi"/>
          <w:b/>
        </w:rPr>
        <w:t xml:space="preserve"> </w:t>
      </w:r>
      <w:r w:rsidRPr="009C4ED4">
        <w:rPr>
          <w:rFonts w:asciiTheme="minorHAnsi" w:hAnsiTheme="minorHAnsi"/>
          <w:b/>
        </w:rPr>
        <w:t>7:0</w:t>
      </w:r>
      <w:r w:rsidR="00763F13" w:rsidRPr="009C4ED4">
        <w:rPr>
          <w:rFonts w:asciiTheme="minorHAnsi" w:hAnsiTheme="minorHAnsi"/>
          <w:b/>
        </w:rPr>
        <w:t xml:space="preserve">0pm </w:t>
      </w:r>
    </w:p>
    <w:p w:rsidR="009C4ED4" w:rsidRDefault="00E325B9" w:rsidP="009C4ED4">
      <w:pPr>
        <w:ind w:firstLine="36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Venue: </w:t>
      </w:r>
      <w:r w:rsidR="009C4ED4" w:rsidRPr="009C4ED4">
        <w:rPr>
          <w:rFonts w:ascii="Calibri" w:eastAsia="Calibri" w:hAnsi="Calibri" w:cs="Times New Roman"/>
          <w:b/>
          <w:bCs/>
        </w:rPr>
        <w:t>Department of Education and Training,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9C4ED4" w:rsidRPr="009C4ED4">
        <w:rPr>
          <w:rFonts w:ascii="Calibri" w:eastAsia="Calibri" w:hAnsi="Calibri" w:cs="Times New Roman"/>
          <w:b/>
          <w:bCs/>
        </w:rPr>
        <w:t>180 High Street</w:t>
      </w:r>
      <w:r w:rsidR="00A44BA0">
        <w:rPr>
          <w:rFonts w:ascii="Calibri" w:eastAsia="Calibri" w:hAnsi="Calibri" w:cs="Times New Roman"/>
          <w:b/>
          <w:bCs/>
        </w:rPr>
        <w:t>,</w:t>
      </w:r>
      <w:r w:rsidR="009C4ED4" w:rsidRPr="009C4ED4">
        <w:rPr>
          <w:rFonts w:ascii="Calibri" w:eastAsia="Calibri" w:hAnsi="Calibri" w:cs="Times New Roman"/>
          <w:b/>
          <w:bCs/>
        </w:rPr>
        <w:t xml:space="preserve"> Shepparton</w:t>
      </w:r>
      <w:r w:rsidR="000E47F7">
        <w:rPr>
          <w:rFonts w:ascii="Calibri" w:eastAsia="Calibri" w:hAnsi="Calibri" w:cs="Times New Roman"/>
          <w:b/>
          <w:bCs/>
        </w:rPr>
        <w:br/>
      </w:r>
    </w:p>
    <w:p w:rsidR="00D02109" w:rsidRPr="009A1357" w:rsidRDefault="00DA7C6F" w:rsidP="003F1642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Attendees: </w:t>
      </w:r>
      <w:r w:rsidR="009A1A1F">
        <w:rPr>
          <w:rFonts w:asciiTheme="minorHAnsi" w:hAnsiTheme="minorHAnsi"/>
        </w:rPr>
        <w:t>Aileen Watson, K. Campagnolo, Chris Parnell, Leigh</w:t>
      </w:r>
      <w:r w:rsidR="00E325B9" w:rsidRPr="00E325B9">
        <w:rPr>
          <w:rFonts w:asciiTheme="minorHAnsi" w:hAnsiTheme="minorHAnsi"/>
        </w:rPr>
        <w:t xml:space="preserve"> </w:t>
      </w:r>
      <w:proofErr w:type="spellStart"/>
      <w:r w:rsidR="00E325B9" w:rsidRPr="00E325B9">
        <w:rPr>
          <w:rFonts w:asciiTheme="minorHAnsi" w:hAnsiTheme="minorHAnsi"/>
        </w:rPr>
        <w:t>Stanbrook</w:t>
      </w:r>
      <w:proofErr w:type="spellEnd"/>
      <w:r w:rsidR="00E325B9" w:rsidRPr="00E325B9">
        <w:rPr>
          <w:rFonts w:asciiTheme="minorHAnsi" w:hAnsiTheme="minorHAnsi"/>
        </w:rPr>
        <w:t xml:space="preserve">, M. Harmer, T. </w:t>
      </w:r>
      <w:proofErr w:type="spellStart"/>
      <w:r w:rsidR="00E325B9" w:rsidRPr="00E325B9">
        <w:rPr>
          <w:rFonts w:asciiTheme="minorHAnsi" w:hAnsiTheme="minorHAnsi"/>
        </w:rPr>
        <w:t>Quibell</w:t>
      </w:r>
      <w:proofErr w:type="spellEnd"/>
      <w:r w:rsidR="00E325B9" w:rsidRPr="00E325B9">
        <w:rPr>
          <w:rFonts w:asciiTheme="minorHAnsi" w:hAnsiTheme="minorHAnsi"/>
        </w:rPr>
        <w:t>,</w:t>
      </w:r>
      <w:r w:rsidR="009A1A1F">
        <w:rPr>
          <w:rFonts w:asciiTheme="minorHAnsi" w:hAnsiTheme="minorHAnsi"/>
        </w:rPr>
        <w:t xml:space="preserve"> Georgie </w:t>
      </w:r>
      <w:proofErr w:type="spellStart"/>
      <w:r w:rsidR="009A1A1F">
        <w:rPr>
          <w:rFonts w:asciiTheme="minorHAnsi" w:hAnsiTheme="minorHAnsi"/>
        </w:rPr>
        <w:t>Poort</w:t>
      </w:r>
      <w:proofErr w:type="spellEnd"/>
      <w:r w:rsidR="009A1A1F">
        <w:rPr>
          <w:rFonts w:asciiTheme="minorHAnsi" w:hAnsiTheme="minorHAnsi"/>
        </w:rPr>
        <w:t>, M. Walker, Damien</w:t>
      </w:r>
      <w:r w:rsidR="00E325B9" w:rsidRPr="00E325B9">
        <w:rPr>
          <w:rFonts w:asciiTheme="minorHAnsi" w:hAnsiTheme="minorHAnsi"/>
        </w:rPr>
        <w:t xml:space="preserve"> Stevens-Todd, N. Robinson, C. </w:t>
      </w:r>
      <w:proofErr w:type="spellStart"/>
      <w:r w:rsidR="00E325B9" w:rsidRPr="00E325B9">
        <w:rPr>
          <w:rFonts w:asciiTheme="minorHAnsi" w:hAnsiTheme="minorHAnsi"/>
        </w:rPr>
        <w:t>Bassani</w:t>
      </w:r>
      <w:proofErr w:type="spellEnd"/>
      <w:r w:rsidR="00E325B9" w:rsidRPr="00E325B9">
        <w:rPr>
          <w:rFonts w:asciiTheme="minorHAnsi" w:hAnsiTheme="minorHAnsi"/>
        </w:rPr>
        <w:t>.</w:t>
      </w:r>
    </w:p>
    <w:p w:rsidR="00321214" w:rsidRDefault="00DA7C6F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Apologies</w:t>
      </w:r>
      <w:r w:rsidRPr="009A1357">
        <w:rPr>
          <w:rFonts w:asciiTheme="minorHAnsi" w:hAnsiTheme="minorHAnsi"/>
        </w:rPr>
        <w:t>:</w:t>
      </w:r>
      <w:r w:rsidR="00E325B9">
        <w:rPr>
          <w:rFonts w:asciiTheme="minorHAnsi" w:hAnsiTheme="minorHAnsi"/>
        </w:rPr>
        <w:t xml:space="preserve"> K. Clavarino, </w:t>
      </w:r>
      <w:r w:rsidR="00E17705" w:rsidRPr="00E17705">
        <w:rPr>
          <w:rFonts w:asciiTheme="minorHAnsi" w:hAnsiTheme="minorHAnsi"/>
        </w:rPr>
        <w:t xml:space="preserve">F. Summer, C. </w:t>
      </w:r>
      <w:proofErr w:type="spellStart"/>
      <w:r w:rsidR="00E17705" w:rsidRPr="00E17705">
        <w:rPr>
          <w:rFonts w:asciiTheme="minorHAnsi" w:hAnsiTheme="minorHAnsi"/>
        </w:rPr>
        <w:t>Nihill</w:t>
      </w:r>
      <w:proofErr w:type="spellEnd"/>
      <w:r w:rsidR="00E17705" w:rsidRPr="00E17705">
        <w:rPr>
          <w:rFonts w:asciiTheme="minorHAnsi" w:hAnsiTheme="minorHAnsi"/>
        </w:rPr>
        <w:t xml:space="preserve">, S. Wallis, J. Barney, P. Briggs, S. </w:t>
      </w:r>
      <w:proofErr w:type="spellStart"/>
      <w:r w:rsidR="00E17705" w:rsidRPr="00E17705">
        <w:rPr>
          <w:rFonts w:asciiTheme="minorHAnsi" w:hAnsiTheme="minorHAnsi"/>
        </w:rPr>
        <w:t>Mallia</w:t>
      </w:r>
      <w:proofErr w:type="spellEnd"/>
      <w:r w:rsidR="00E17705" w:rsidRPr="00E17705">
        <w:rPr>
          <w:rFonts w:asciiTheme="minorHAnsi" w:hAnsiTheme="minorHAnsi"/>
        </w:rPr>
        <w:t xml:space="preserve">, C. </w:t>
      </w:r>
      <w:proofErr w:type="spellStart"/>
      <w:r w:rsidR="00E17705" w:rsidRPr="00E17705">
        <w:rPr>
          <w:rFonts w:asciiTheme="minorHAnsi" w:hAnsiTheme="minorHAnsi"/>
        </w:rPr>
        <w:t>Winbanks</w:t>
      </w:r>
      <w:proofErr w:type="spellEnd"/>
      <w:r w:rsidR="00E17705" w:rsidRPr="00E17705">
        <w:rPr>
          <w:rFonts w:asciiTheme="minorHAnsi" w:hAnsiTheme="minorHAnsi"/>
        </w:rPr>
        <w:t xml:space="preserve">, D. Armstrong, L. </w:t>
      </w:r>
      <w:proofErr w:type="spellStart"/>
      <w:r w:rsidR="00E17705" w:rsidRPr="00E17705">
        <w:rPr>
          <w:rFonts w:asciiTheme="minorHAnsi" w:hAnsiTheme="minorHAnsi"/>
        </w:rPr>
        <w:t>Lindrea</w:t>
      </w:r>
      <w:proofErr w:type="spellEnd"/>
      <w:r w:rsidR="00E17705" w:rsidRPr="00E17705">
        <w:rPr>
          <w:rFonts w:asciiTheme="minorHAnsi" w:hAnsiTheme="minorHAnsi"/>
        </w:rPr>
        <w:t xml:space="preserve">-Morrison, M. Milburn, S. Abdullah, A. Arthur, T. </w:t>
      </w:r>
      <w:proofErr w:type="spellStart"/>
      <w:r w:rsidR="00E17705" w:rsidRPr="00E17705">
        <w:rPr>
          <w:rFonts w:asciiTheme="minorHAnsi" w:hAnsiTheme="minorHAnsi"/>
        </w:rPr>
        <w:t>Marnane</w:t>
      </w:r>
      <w:proofErr w:type="spellEnd"/>
      <w:r w:rsidR="00E17705" w:rsidRPr="00E17705">
        <w:rPr>
          <w:rFonts w:asciiTheme="minorHAnsi" w:hAnsiTheme="minorHAnsi"/>
        </w:rPr>
        <w:t>, S. Rose, K. Ford</w:t>
      </w:r>
      <w:r w:rsidR="000E47F7">
        <w:rPr>
          <w:rFonts w:asciiTheme="minorHAnsi" w:hAnsiTheme="minorHAnsi"/>
        </w:rPr>
        <w:br/>
      </w: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>and apologies</w:t>
      </w:r>
    </w:p>
    <w:p w:rsidR="00DA7C6F" w:rsidRPr="009A1357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Introductions</w:t>
      </w:r>
      <w:r w:rsidR="009C4ED4">
        <w:rPr>
          <w:rFonts w:asciiTheme="minorHAnsi" w:hAnsiTheme="minorHAnsi"/>
          <w:b/>
        </w:rPr>
        <w:t xml:space="preserve"> and pronouns </w:t>
      </w:r>
    </w:p>
    <w:p w:rsidR="005A03E6" w:rsidRPr="009A1A1F" w:rsidRDefault="005A03E6" w:rsidP="005A03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</w:p>
    <w:p w:rsidR="001973E7" w:rsidRPr="001973E7" w:rsidRDefault="00E17705" w:rsidP="001973E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1973E7">
        <w:rPr>
          <w:rFonts w:asciiTheme="minorHAnsi" w:hAnsiTheme="minorHAnsi"/>
          <w:b/>
        </w:rPr>
        <w:t>.30</w:t>
      </w:r>
      <w:r>
        <w:rPr>
          <w:rFonts w:asciiTheme="minorHAnsi" w:hAnsiTheme="minorHAnsi"/>
          <w:b/>
        </w:rPr>
        <w:t>pm</w:t>
      </w:r>
      <w:r w:rsidR="001973E7">
        <w:rPr>
          <w:rFonts w:asciiTheme="minorHAnsi" w:hAnsiTheme="minorHAnsi"/>
          <w:b/>
        </w:rPr>
        <w:t xml:space="preserve"> – 6.00</w:t>
      </w:r>
      <w:r w:rsidR="001973E7" w:rsidRPr="009C4ED4">
        <w:rPr>
          <w:rFonts w:asciiTheme="minorHAnsi" w:hAnsiTheme="minorHAnsi"/>
          <w:b/>
        </w:rPr>
        <w:t>pm Welcome guest speaker</w:t>
      </w:r>
      <w:r w:rsidR="0018648D">
        <w:rPr>
          <w:rFonts w:asciiTheme="minorHAnsi" w:hAnsiTheme="minorHAnsi"/>
          <w:b/>
        </w:rPr>
        <w:t>s</w:t>
      </w:r>
      <w:r w:rsidR="001973E7" w:rsidRPr="009C4ED4">
        <w:rPr>
          <w:rFonts w:asciiTheme="minorHAnsi" w:hAnsiTheme="minorHAnsi"/>
          <w:b/>
        </w:rPr>
        <w:t xml:space="preserve"> </w:t>
      </w:r>
      <w:r w:rsidR="001973E7">
        <w:rPr>
          <w:rFonts w:asciiTheme="minorHAnsi" w:hAnsiTheme="minorHAnsi"/>
          <w:b/>
        </w:rPr>
        <w:t>and presentation and questions</w:t>
      </w:r>
    </w:p>
    <w:p w:rsidR="009A1A1F" w:rsidRDefault="00FD4D7B" w:rsidP="001973E7">
      <w:pPr>
        <w:rPr>
          <w:rFonts w:asciiTheme="minorHAnsi" w:hAnsiTheme="minorHAnsi"/>
        </w:rPr>
      </w:pPr>
      <w:r w:rsidRPr="00841E2C">
        <w:rPr>
          <w:rFonts w:asciiTheme="minorHAnsi" w:hAnsiTheme="minorHAnsi"/>
          <w:i/>
        </w:rPr>
        <w:t xml:space="preserve">Rachel </w:t>
      </w:r>
      <w:proofErr w:type="spellStart"/>
      <w:r w:rsidRPr="00841E2C">
        <w:rPr>
          <w:rFonts w:asciiTheme="minorHAnsi" w:hAnsiTheme="minorHAnsi"/>
          <w:i/>
        </w:rPr>
        <w:t>Cecilio</w:t>
      </w:r>
      <w:proofErr w:type="spellEnd"/>
      <w:r w:rsidRPr="00841E2C">
        <w:rPr>
          <w:rFonts w:asciiTheme="minorHAnsi" w:hAnsiTheme="minorHAnsi"/>
          <w:i/>
        </w:rPr>
        <w:t xml:space="preserve"> Safe Schools </w:t>
      </w:r>
      <w:r w:rsidR="00562390">
        <w:rPr>
          <w:rFonts w:asciiTheme="minorHAnsi" w:hAnsiTheme="minorHAnsi"/>
          <w:i/>
        </w:rPr>
        <w:t xml:space="preserve">(SS) </w:t>
      </w:r>
      <w:r w:rsidRPr="00841E2C">
        <w:rPr>
          <w:rFonts w:asciiTheme="minorHAnsi" w:hAnsiTheme="minorHAnsi"/>
          <w:i/>
        </w:rPr>
        <w:t>NEV Region</w:t>
      </w:r>
      <w:r>
        <w:rPr>
          <w:rFonts w:asciiTheme="minorHAnsi" w:hAnsiTheme="minorHAnsi"/>
        </w:rPr>
        <w:t xml:space="preserve"> – PowerPoint </w:t>
      </w:r>
      <w:r w:rsidR="00A44BA0">
        <w:rPr>
          <w:rFonts w:asciiTheme="minorHAnsi" w:hAnsiTheme="minorHAnsi"/>
        </w:rPr>
        <w:t>avail</w:t>
      </w:r>
      <w:r w:rsidR="00562390">
        <w:rPr>
          <w:rFonts w:asciiTheme="minorHAnsi" w:hAnsiTheme="minorHAnsi"/>
        </w:rPr>
        <w:t>.</w:t>
      </w:r>
      <w:r w:rsidR="00A44BA0">
        <w:rPr>
          <w:rFonts w:asciiTheme="minorHAnsi" w:hAnsiTheme="minorHAnsi"/>
        </w:rPr>
        <w:t xml:space="preserve"> </w:t>
      </w:r>
      <w:proofErr w:type="gramStart"/>
      <w:r w:rsidR="00A44BA0">
        <w:rPr>
          <w:rFonts w:asciiTheme="minorHAnsi" w:hAnsiTheme="minorHAnsi"/>
        </w:rPr>
        <w:t>via</w:t>
      </w:r>
      <w:proofErr w:type="gramEnd"/>
      <w:r w:rsidR="00A44BA0">
        <w:rPr>
          <w:rFonts w:asciiTheme="minorHAnsi" w:hAnsiTheme="minorHAnsi"/>
        </w:rPr>
        <w:t xml:space="preserve"> </w:t>
      </w:r>
      <w:hyperlink r:id="rId12" w:history="1">
        <w:r w:rsidR="00A44BA0" w:rsidRPr="00604F62">
          <w:rPr>
            <w:rStyle w:val="Hyperlink"/>
            <w:rFonts w:asciiTheme="minorHAnsi" w:hAnsiTheme="minorHAnsi"/>
          </w:rPr>
          <w:t>gvpride.org/alliance</w:t>
        </w:r>
      </w:hyperlink>
      <w:r w:rsidR="00A44B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562390">
        <w:rPr>
          <w:rFonts w:asciiTheme="minorHAnsi" w:hAnsiTheme="minorHAnsi"/>
        </w:rPr>
        <w:t xml:space="preserve">- </w:t>
      </w:r>
      <w:r w:rsidR="00FD2468">
        <w:rPr>
          <w:rFonts w:asciiTheme="minorHAnsi" w:hAnsiTheme="minorHAnsi"/>
        </w:rPr>
        <w:t xml:space="preserve">Team of 4 staff looking after Vic regions. Rachel employed since 2017, previously </w:t>
      </w:r>
      <w:r w:rsidR="00562390">
        <w:rPr>
          <w:rFonts w:asciiTheme="minorHAnsi" w:hAnsiTheme="minorHAnsi"/>
        </w:rPr>
        <w:t xml:space="preserve">SS </w:t>
      </w:r>
      <w:r w:rsidR="00FD2468">
        <w:rPr>
          <w:rFonts w:asciiTheme="minorHAnsi" w:hAnsiTheme="minorHAnsi"/>
        </w:rPr>
        <w:t>running since 2010, not “gay whisperers” despite frenzy/media. Focus is</w:t>
      </w:r>
      <w:r w:rsidR="00562390">
        <w:rPr>
          <w:rFonts w:asciiTheme="minorHAnsi" w:hAnsiTheme="minorHAnsi"/>
        </w:rPr>
        <w:t>:</w:t>
      </w:r>
      <w:r w:rsidR="00FD2468">
        <w:rPr>
          <w:rFonts w:asciiTheme="minorHAnsi" w:hAnsiTheme="minorHAnsi"/>
        </w:rPr>
        <w:t xml:space="preserve"> </w:t>
      </w:r>
      <w:r w:rsidR="00562390">
        <w:rPr>
          <w:rFonts w:asciiTheme="minorHAnsi" w:hAnsiTheme="minorHAnsi"/>
        </w:rPr>
        <w:br/>
      </w:r>
      <w:r w:rsidR="00FD2468">
        <w:rPr>
          <w:rFonts w:asciiTheme="minorHAnsi" w:hAnsiTheme="minorHAnsi"/>
        </w:rPr>
        <w:t xml:space="preserve">(a) training/capacity building school staff/teachers/wellbeing </w:t>
      </w:r>
      <w:proofErr w:type="spellStart"/>
      <w:r w:rsidR="00FD2468">
        <w:rPr>
          <w:rFonts w:asciiTheme="minorHAnsi" w:hAnsiTheme="minorHAnsi"/>
        </w:rPr>
        <w:t>c</w:t>
      </w:r>
      <w:r w:rsidR="00562390">
        <w:rPr>
          <w:rFonts w:asciiTheme="minorHAnsi" w:hAnsiTheme="minorHAnsi"/>
        </w:rPr>
        <w:t>o</w:t>
      </w:r>
      <w:r w:rsidR="00FD2468">
        <w:rPr>
          <w:rFonts w:asciiTheme="minorHAnsi" w:hAnsiTheme="minorHAnsi"/>
        </w:rPr>
        <w:t>ords</w:t>
      </w:r>
      <w:proofErr w:type="spellEnd"/>
      <w:r w:rsidR="00562390">
        <w:rPr>
          <w:rFonts w:asciiTheme="minorHAnsi" w:hAnsiTheme="minorHAnsi"/>
        </w:rPr>
        <w:t xml:space="preserve"> (e.g. workshops/scenarios in Seymour, Benalla, Wodonga) in case the one school champion leaves (need sustainable culture)</w:t>
      </w:r>
      <w:r w:rsidR="00FD2468">
        <w:rPr>
          <w:rFonts w:asciiTheme="minorHAnsi" w:hAnsiTheme="minorHAnsi"/>
        </w:rPr>
        <w:t xml:space="preserve">, also </w:t>
      </w:r>
      <w:r w:rsidR="00562390">
        <w:rPr>
          <w:rFonts w:asciiTheme="minorHAnsi" w:hAnsiTheme="minorHAnsi"/>
        </w:rPr>
        <w:br/>
      </w:r>
      <w:r w:rsidR="00FD2468">
        <w:rPr>
          <w:rFonts w:asciiTheme="minorHAnsi" w:hAnsiTheme="minorHAnsi"/>
        </w:rPr>
        <w:t xml:space="preserve">(b) LGBTI young people’s wellbeing to improve education outcomes and </w:t>
      </w:r>
      <w:r w:rsidR="00562390">
        <w:rPr>
          <w:rFonts w:asciiTheme="minorHAnsi" w:hAnsiTheme="minorHAnsi"/>
        </w:rPr>
        <w:br/>
      </w:r>
      <w:r w:rsidR="00FD2468">
        <w:rPr>
          <w:rFonts w:asciiTheme="minorHAnsi" w:hAnsiTheme="minorHAnsi"/>
        </w:rPr>
        <w:t>(c) whole school strategies</w:t>
      </w:r>
      <w:r w:rsidR="00562390">
        <w:rPr>
          <w:rFonts w:asciiTheme="minorHAnsi" w:hAnsiTheme="minorHAnsi"/>
        </w:rPr>
        <w:t>/policy (e.g. anti-bullying or uniform policy)</w:t>
      </w:r>
      <w:r w:rsidR="00FD2468">
        <w:rPr>
          <w:rFonts w:asciiTheme="minorHAnsi" w:hAnsiTheme="minorHAnsi"/>
        </w:rPr>
        <w:t xml:space="preserve"> OR individual student support</w:t>
      </w:r>
      <w:r w:rsidR="00562390">
        <w:rPr>
          <w:rFonts w:asciiTheme="minorHAnsi" w:hAnsiTheme="minorHAnsi"/>
        </w:rPr>
        <w:t xml:space="preserve"> (TGD gender affirmation)</w:t>
      </w:r>
      <w:r w:rsidR="00FD2468">
        <w:rPr>
          <w:rFonts w:asciiTheme="minorHAnsi" w:hAnsiTheme="minorHAnsi"/>
        </w:rPr>
        <w:t xml:space="preserve">. </w:t>
      </w:r>
      <w:r w:rsidR="00562390">
        <w:rPr>
          <w:rFonts w:asciiTheme="minorHAnsi" w:hAnsiTheme="minorHAnsi"/>
        </w:rPr>
        <w:br/>
      </w:r>
      <w:r w:rsidR="00FD2468">
        <w:rPr>
          <w:rFonts w:asciiTheme="minorHAnsi" w:hAnsiTheme="minorHAnsi"/>
        </w:rPr>
        <w:t>“Being a safe school is no longer just signing a statement. There’s 4 steps</w:t>
      </w:r>
      <w:r w:rsidR="00562390">
        <w:rPr>
          <w:rFonts w:asciiTheme="minorHAnsi" w:hAnsiTheme="minorHAnsi"/>
        </w:rPr>
        <w:t xml:space="preserve"> </w:t>
      </w:r>
      <w:proofErr w:type="spellStart"/>
      <w:r w:rsidR="00562390">
        <w:rPr>
          <w:rFonts w:asciiTheme="minorHAnsi" w:hAnsiTheme="minorHAnsi"/>
        </w:rPr>
        <w:t>inc.</w:t>
      </w:r>
      <w:proofErr w:type="spellEnd"/>
      <w:r w:rsidR="00562390">
        <w:rPr>
          <w:rFonts w:asciiTheme="minorHAnsi" w:hAnsiTheme="minorHAnsi"/>
        </w:rPr>
        <w:t xml:space="preserve"> the statement, the actions (e.g. challenge language with a “blitz”, booklets, rainbow lanyards, </w:t>
      </w:r>
      <w:proofErr w:type="spellStart"/>
      <w:r w:rsidR="00562390">
        <w:rPr>
          <w:rFonts w:asciiTheme="minorHAnsi" w:hAnsiTheme="minorHAnsi"/>
        </w:rPr>
        <w:t>StandOut</w:t>
      </w:r>
      <w:proofErr w:type="spellEnd"/>
      <w:r w:rsidR="00562390">
        <w:rPr>
          <w:rFonts w:asciiTheme="minorHAnsi" w:hAnsiTheme="minorHAnsi"/>
        </w:rPr>
        <w:t xml:space="preserve"> or Diversity Groups – supported by staff, </w:t>
      </w:r>
      <w:r w:rsidR="009A1A1F">
        <w:rPr>
          <w:rFonts w:asciiTheme="minorHAnsi" w:hAnsiTheme="minorHAnsi"/>
        </w:rPr>
        <w:t>Wear It Purple and IDAHOBIT days, fundraising, lunchtime activities, toilets/</w:t>
      </w:r>
      <w:proofErr w:type="spellStart"/>
      <w:r w:rsidR="009A1A1F">
        <w:rPr>
          <w:rFonts w:asciiTheme="minorHAnsi" w:hAnsiTheme="minorHAnsi"/>
        </w:rPr>
        <w:t>changerooms</w:t>
      </w:r>
      <w:proofErr w:type="spellEnd"/>
      <w:r w:rsidR="009A1A1F">
        <w:rPr>
          <w:rFonts w:asciiTheme="minorHAnsi" w:hAnsiTheme="minorHAnsi"/>
        </w:rPr>
        <w:t>/capital works, “all gender” signs, survey re: standards to find strengths and future focus areas</w:t>
      </w:r>
      <w:r w:rsidR="00562390">
        <w:rPr>
          <w:rFonts w:asciiTheme="minorHAnsi" w:hAnsiTheme="minorHAnsi"/>
        </w:rPr>
        <w:t xml:space="preserve">), the outcomes (e.g. students feel included and respected), and to communicate to student body, staff and parents/school communities, “over the next year, </w:t>
      </w:r>
      <w:proofErr w:type="spellStart"/>
      <w:r w:rsidR="00562390">
        <w:rPr>
          <w:rFonts w:asciiTheme="minorHAnsi" w:hAnsiTheme="minorHAnsi"/>
        </w:rPr>
        <w:t>etc</w:t>
      </w:r>
      <w:proofErr w:type="spellEnd"/>
      <w:r w:rsidR="00562390">
        <w:rPr>
          <w:rFonts w:asciiTheme="minorHAnsi" w:hAnsiTheme="minorHAnsi"/>
        </w:rPr>
        <w:t>”.</w:t>
      </w:r>
      <w:r w:rsidR="009A1A1F">
        <w:rPr>
          <w:rFonts w:asciiTheme="minorHAnsi" w:hAnsiTheme="minorHAnsi"/>
        </w:rPr>
        <w:t xml:space="preserve"> </w:t>
      </w:r>
      <w:r w:rsidR="00FD2468">
        <w:rPr>
          <w:rFonts w:asciiTheme="minorHAnsi" w:hAnsiTheme="minorHAnsi"/>
        </w:rPr>
        <w:t xml:space="preserve">50% of Vic. </w:t>
      </w:r>
      <w:proofErr w:type="gramStart"/>
      <w:r w:rsidR="00FD2468">
        <w:rPr>
          <w:rFonts w:asciiTheme="minorHAnsi" w:hAnsiTheme="minorHAnsi"/>
        </w:rPr>
        <w:t>gov</w:t>
      </w:r>
      <w:proofErr w:type="gramEnd"/>
      <w:r w:rsidR="00FD2468">
        <w:rPr>
          <w:rFonts w:asciiTheme="minorHAnsi" w:hAnsiTheme="minorHAnsi"/>
        </w:rPr>
        <w:t xml:space="preserve">. schools done 4 steps.” </w:t>
      </w:r>
      <w:r w:rsidR="00562390">
        <w:rPr>
          <w:rFonts w:asciiTheme="minorHAnsi" w:hAnsiTheme="minorHAnsi"/>
        </w:rPr>
        <w:t xml:space="preserve">SS is conduit. </w:t>
      </w:r>
      <w:r w:rsidR="00562390">
        <w:rPr>
          <w:rFonts w:asciiTheme="minorHAnsi" w:hAnsiTheme="minorHAnsi"/>
        </w:rPr>
        <w:br/>
      </w:r>
      <w:r w:rsidR="00FD2468">
        <w:rPr>
          <w:rFonts w:asciiTheme="minorHAnsi" w:hAnsiTheme="minorHAnsi"/>
        </w:rPr>
        <w:t>T</w:t>
      </w:r>
      <w:r w:rsidR="007E31B1">
        <w:rPr>
          <w:rFonts w:asciiTheme="minorHAnsi" w:hAnsiTheme="minorHAnsi"/>
        </w:rPr>
        <w:t xml:space="preserve">his </w:t>
      </w:r>
      <w:r w:rsidR="00841E2C">
        <w:rPr>
          <w:rFonts w:asciiTheme="minorHAnsi" w:hAnsiTheme="minorHAnsi"/>
        </w:rPr>
        <w:t>presentation prompted</w:t>
      </w:r>
      <w:r w:rsidR="007E31B1">
        <w:rPr>
          <w:rFonts w:asciiTheme="minorHAnsi" w:hAnsiTheme="minorHAnsi"/>
        </w:rPr>
        <w:t xml:space="preserve"> </w:t>
      </w:r>
      <w:r w:rsidR="009A1A1F">
        <w:rPr>
          <w:rFonts w:asciiTheme="minorHAnsi" w:hAnsiTheme="minorHAnsi"/>
        </w:rPr>
        <w:t>3</w:t>
      </w:r>
      <w:r w:rsidR="00FD2468">
        <w:rPr>
          <w:rFonts w:asciiTheme="minorHAnsi" w:hAnsiTheme="minorHAnsi"/>
        </w:rPr>
        <w:t xml:space="preserve"> conversations: </w:t>
      </w:r>
      <w:r w:rsidR="00562390">
        <w:rPr>
          <w:rFonts w:asciiTheme="minorHAnsi" w:hAnsiTheme="minorHAnsi"/>
        </w:rPr>
        <w:br/>
      </w:r>
      <w:r w:rsidR="009A1A1F">
        <w:rPr>
          <w:rFonts w:asciiTheme="minorHAnsi" w:hAnsiTheme="minorHAnsi"/>
        </w:rPr>
        <w:t xml:space="preserve">1) Language – is there a best practice guide? </w:t>
      </w:r>
      <w:proofErr w:type="gramStart"/>
      <w:r w:rsidR="009A1A1F">
        <w:rPr>
          <w:rFonts w:asciiTheme="minorHAnsi" w:hAnsiTheme="minorHAnsi"/>
        </w:rPr>
        <w:t>Hard to enforce code of conduct when upper management not supportive of HR strategy/focus/”little project”.</w:t>
      </w:r>
      <w:proofErr w:type="gramEnd"/>
      <w:r w:rsidR="009A1A1F">
        <w:rPr>
          <w:rFonts w:asciiTheme="minorHAnsi" w:hAnsiTheme="minorHAnsi"/>
        </w:rPr>
        <w:t xml:space="preserve"> Solutions may include education via local orgs/champions (Damien and Georgie) and seeking support from same people; positive activities and different approaches to calling it out vs. humour (e.g. “Is that chair really gay?”) Be consistent. Always respond to opposition. Be honest.</w:t>
      </w:r>
    </w:p>
    <w:p w:rsidR="00CE1F2B" w:rsidRDefault="009A1A1F" w:rsidP="009A1A1F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D2468">
        <w:rPr>
          <w:rFonts w:asciiTheme="minorHAnsi" w:hAnsiTheme="minorHAnsi"/>
        </w:rPr>
        <w:t>) “inclusive practice simply what we do – ther</w:t>
      </w:r>
      <w:bookmarkStart w:id="0" w:name="_GoBack"/>
      <w:bookmarkEnd w:id="0"/>
      <w:r w:rsidR="00FD2468">
        <w:rPr>
          <w:rFonts w:asciiTheme="minorHAnsi" w:hAnsiTheme="minorHAnsi"/>
        </w:rPr>
        <w:t>e’s not just 1 certificate I can pull out to show/display it (Moo SC).” “How do we make sure the new super school is on board? Recommend it as core business</w:t>
      </w:r>
      <w:r w:rsidR="00562390">
        <w:rPr>
          <w:rFonts w:asciiTheme="minorHAnsi" w:hAnsiTheme="minorHAnsi"/>
        </w:rPr>
        <w:t xml:space="preserve">” while keeping in mind other good “flagship” models such as Berry Street trauma-informed practice; and </w:t>
      </w:r>
      <w:r w:rsidR="00562390">
        <w:rPr>
          <w:rFonts w:asciiTheme="minorHAnsi" w:hAnsiTheme="minorHAnsi"/>
        </w:rPr>
        <w:br/>
      </w:r>
      <w:r>
        <w:rPr>
          <w:rFonts w:asciiTheme="minorHAnsi" w:hAnsiTheme="minorHAnsi"/>
        </w:rPr>
        <w:t>3</w:t>
      </w:r>
      <w:r w:rsidR="00562390">
        <w:rPr>
          <w:rFonts w:asciiTheme="minorHAnsi" w:hAnsiTheme="minorHAnsi"/>
        </w:rPr>
        <w:t xml:space="preserve">) </w:t>
      </w:r>
      <w:r w:rsidR="007E31B1">
        <w:rPr>
          <w:rFonts w:asciiTheme="minorHAnsi" w:hAnsiTheme="minorHAnsi"/>
        </w:rPr>
        <w:t xml:space="preserve">a conversation about TGD-friendly toilets </w:t>
      </w:r>
      <w:r>
        <w:rPr>
          <w:rFonts w:asciiTheme="minorHAnsi" w:hAnsiTheme="minorHAnsi"/>
        </w:rPr>
        <w:t>&amp;</w:t>
      </w:r>
      <w:r w:rsidR="007E31B1">
        <w:rPr>
          <w:rFonts w:asciiTheme="minorHAnsi" w:hAnsiTheme="minorHAnsi"/>
        </w:rPr>
        <w:t xml:space="preserve"> schools not having a budget for capital works across the board. Some “creative” approaches might be changing the </w:t>
      </w:r>
      <w:r w:rsidR="00841E2C">
        <w:rPr>
          <w:rFonts w:asciiTheme="minorHAnsi" w:hAnsiTheme="minorHAnsi"/>
        </w:rPr>
        <w:t>signs yourselves where possible; or having individual/</w:t>
      </w:r>
      <w:r w:rsidR="007E31B1">
        <w:rPr>
          <w:rFonts w:asciiTheme="minorHAnsi" w:hAnsiTheme="minorHAnsi"/>
        </w:rPr>
        <w:t xml:space="preserve">locking doors. </w:t>
      </w:r>
      <w:proofErr w:type="gramStart"/>
      <w:r w:rsidR="007E31B1" w:rsidRPr="005A03E6">
        <w:rPr>
          <w:rFonts w:asciiTheme="minorHAnsi" w:hAnsiTheme="minorHAnsi"/>
          <w:b/>
        </w:rPr>
        <w:t>ACTION</w:t>
      </w:r>
      <w:r w:rsidR="007E31B1">
        <w:rPr>
          <w:rFonts w:asciiTheme="minorHAnsi" w:hAnsiTheme="minorHAnsi"/>
        </w:rPr>
        <w:t xml:space="preserve"> for all to think about strategies or training to call out bullying/racism, etc.</w:t>
      </w:r>
      <w:proofErr w:type="gramEnd"/>
      <w:r w:rsidR="007E31B1">
        <w:rPr>
          <w:rFonts w:asciiTheme="minorHAnsi" w:hAnsiTheme="minorHAnsi"/>
        </w:rPr>
        <w:t xml:space="preserve"> Embed theme/safe community.</w:t>
      </w:r>
      <w:r>
        <w:rPr>
          <w:rFonts w:asciiTheme="minorHAnsi" w:hAnsiTheme="minorHAnsi"/>
        </w:rPr>
        <w:t xml:space="preserve"> Thanks, Rachel.</w:t>
      </w:r>
      <w:r w:rsidR="00FD4D7B">
        <w:rPr>
          <w:rFonts w:asciiTheme="minorHAnsi" w:hAnsiTheme="minorHAnsi"/>
        </w:rPr>
        <w:br/>
      </w:r>
      <w:r w:rsidR="00FD4D7B" w:rsidRPr="00841E2C">
        <w:rPr>
          <w:rFonts w:asciiTheme="minorHAnsi" w:hAnsiTheme="minorHAnsi"/>
          <w:i/>
        </w:rPr>
        <w:t xml:space="preserve">Leigh </w:t>
      </w:r>
      <w:proofErr w:type="spellStart"/>
      <w:r w:rsidR="00FD4D7B" w:rsidRPr="00841E2C">
        <w:rPr>
          <w:rFonts w:asciiTheme="minorHAnsi" w:hAnsiTheme="minorHAnsi"/>
          <w:i/>
        </w:rPr>
        <w:t>Stanbrook</w:t>
      </w:r>
      <w:proofErr w:type="spellEnd"/>
      <w:r w:rsidR="00FD4D7B" w:rsidRPr="00841E2C">
        <w:rPr>
          <w:rFonts w:asciiTheme="minorHAnsi" w:hAnsiTheme="minorHAnsi"/>
          <w:i/>
        </w:rPr>
        <w:t xml:space="preserve"> School Nursing Program DET</w:t>
      </w:r>
      <w:r w:rsidR="007E31B1">
        <w:rPr>
          <w:rFonts w:asciiTheme="minorHAnsi" w:hAnsiTheme="minorHAnsi"/>
        </w:rPr>
        <w:t xml:space="preserve"> – spoke about Taking Care Of Me program/curriculum supported by Uniting’s Diversity Project (Georgie </w:t>
      </w:r>
      <w:proofErr w:type="spellStart"/>
      <w:r w:rsidR="007E31B1">
        <w:rPr>
          <w:rFonts w:asciiTheme="minorHAnsi" w:hAnsiTheme="minorHAnsi"/>
        </w:rPr>
        <w:t>Poort</w:t>
      </w:r>
      <w:proofErr w:type="spellEnd"/>
      <w:r w:rsidR="007E31B1">
        <w:rPr>
          <w:rFonts w:asciiTheme="minorHAnsi" w:hAnsiTheme="minorHAnsi"/>
        </w:rPr>
        <w:t xml:space="preserve"> previously Damien Stevens-Todd) and other stakeholders. Focus to be on younger students next year. </w:t>
      </w:r>
      <w:proofErr w:type="gramStart"/>
      <w:r w:rsidR="007E31B1">
        <w:rPr>
          <w:rFonts w:asciiTheme="minorHAnsi" w:hAnsiTheme="minorHAnsi"/>
        </w:rPr>
        <w:t>Also discussed referrals to school GP (e.g. Shepparton High).</w:t>
      </w:r>
      <w:proofErr w:type="gramEnd"/>
    </w:p>
    <w:p w:rsidR="000E47F7" w:rsidRDefault="000E47F7" w:rsidP="009A1A1F">
      <w:pPr>
        <w:rPr>
          <w:rFonts w:asciiTheme="minorHAnsi" w:hAnsiTheme="minorHAnsi"/>
        </w:rPr>
      </w:pPr>
    </w:p>
    <w:p w:rsidR="000E47F7" w:rsidRPr="009A1357" w:rsidRDefault="000E47F7" w:rsidP="009A1A1F">
      <w:pPr>
        <w:rPr>
          <w:rFonts w:asciiTheme="minorHAnsi" w:hAnsiTheme="minorHAnsi"/>
        </w:rPr>
      </w:pPr>
    </w:p>
    <w:p w:rsidR="005A03E6" w:rsidRDefault="009C4ED4" w:rsidP="001973E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Workshop</w:t>
      </w:r>
      <w:r w:rsidR="0018648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- Revisit Roadshow discussions and ideas to determine current priorities for the Alliance – 20 minutes</w:t>
      </w:r>
      <w:r w:rsidR="005A03E6">
        <w:rPr>
          <w:rFonts w:asciiTheme="minorHAnsi" w:hAnsiTheme="minorHAnsi"/>
          <w:b/>
        </w:rPr>
        <w:t xml:space="preserve">. </w:t>
      </w:r>
    </w:p>
    <w:p w:rsidR="005A03E6" w:rsidRDefault="005A03E6" w:rsidP="005A03E6">
      <w:pPr>
        <w:pStyle w:val="ListParagraph"/>
        <w:ind w:left="360"/>
        <w:rPr>
          <w:rFonts w:asciiTheme="minorHAnsi" w:hAnsiTheme="minorHAnsi"/>
        </w:rPr>
      </w:pPr>
      <w:r w:rsidRPr="005A03E6">
        <w:rPr>
          <w:rFonts w:asciiTheme="minorHAnsi" w:hAnsiTheme="minorHAnsi"/>
        </w:rPr>
        <w:t>Discussion</w:t>
      </w:r>
      <w:r w:rsidR="00BD06B0">
        <w:rPr>
          <w:rFonts w:asciiTheme="minorHAnsi" w:hAnsiTheme="minorHAnsi"/>
        </w:rPr>
        <w:t>/update</w:t>
      </w:r>
      <w:r w:rsidRPr="005A03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occurred regarding 4 priority areas for the Alliance: </w:t>
      </w:r>
    </w:p>
    <w:p w:rsidR="00BD06B0" w:rsidRPr="00BD06B0" w:rsidRDefault="005A03E6" w:rsidP="00BD06B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(4 small working groups to be formed</w:t>
      </w:r>
      <w:proofErr w:type="gramStart"/>
      <w:r>
        <w:rPr>
          <w:rFonts w:asciiTheme="minorHAnsi" w:hAnsiTheme="minorHAnsi"/>
        </w:rPr>
        <w:t>)</w:t>
      </w:r>
      <w:proofErr w:type="gramEnd"/>
      <w:r>
        <w:rPr>
          <w:rFonts w:asciiTheme="minorHAnsi" w:hAnsiTheme="minorHAnsi"/>
        </w:rPr>
        <w:br/>
      </w:r>
      <w:r w:rsidR="00BD06B0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>M</w:t>
      </w:r>
      <w:r w:rsidRPr="005A03E6">
        <w:rPr>
          <w:rFonts w:asciiTheme="minorHAnsi" w:hAnsiTheme="minorHAnsi"/>
        </w:rPr>
        <w:t>edical/endocrinology group - Chris</w:t>
      </w:r>
      <w:r>
        <w:rPr>
          <w:rFonts w:asciiTheme="minorHAnsi" w:hAnsiTheme="minorHAnsi"/>
        </w:rPr>
        <w:t>tina, Katie, Aileen and Uniting (</w:t>
      </w:r>
      <w:r w:rsidRPr="005A03E6">
        <w:rPr>
          <w:rFonts w:asciiTheme="minorHAnsi" w:hAnsiTheme="minorHAnsi"/>
        </w:rPr>
        <w:t xml:space="preserve">Anna/Kasey?) </w:t>
      </w:r>
      <w:r w:rsidR="00BD06B0">
        <w:rPr>
          <w:rFonts w:asciiTheme="minorHAnsi" w:hAnsiTheme="minorHAnsi"/>
        </w:rPr>
        <w:br/>
        <w:t xml:space="preserve">Conversations continue with Uni. of </w:t>
      </w:r>
      <w:proofErr w:type="spellStart"/>
      <w:r w:rsidR="00BD06B0">
        <w:rPr>
          <w:rFonts w:asciiTheme="minorHAnsi" w:hAnsiTheme="minorHAnsi"/>
        </w:rPr>
        <w:t>Melb</w:t>
      </w:r>
      <w:proofErr w:type="spellEnd"/>
      <w:r w:rsidR="00BD06B0">
        <w:rPr>
          <w:rFonts w:asciiTheme="minorHAnsi" w:hAnsiTheme="minorHAnsi"/>
        </w:rPr>
        <w:t xml:space="preserve">. Placement students must choose/adopt practice/focus of the hospital’s choice/priority. So, Alliance working group should advocate via GV Health for endo. </w:t>
      </w:r>
      <w:proofErr w:type="gramStart"/>
      <w:r w:rsidR="00BD06B0">
        <w:rPr>
          <w:rFonts w:asciiTheme="minorHAnsi" w:hAnsiTheme="minorHAnsi"/>
        </w:rPr>
        <w:t>to</w:t>
      </w:r>
      <w:proofErr w:type="gramEnd"/>
      <w:r w:rsidR="00BD06B0">
        <w:rPr>
          <w:rFonts w:asciiTheme="minorHAnsi" w:hAnsiTheme="minorHAnsi"/>
        </w:rPr>
        <w:t xml:space="preserve"> be a priority as we have an established need (TGD). </w:t>
      </w:r>
      <w:proofErr w:type="gramStart"/>
      <w:r w:rsidR="00BD06B0">
        <w:rPr>
          <w:rFonts w:asciiTheme="minorHAnsi" w:hAnsiTheme="minorHAnsi"/>
        </w:rPr>
        <w:t>Could be tricky as 1 in 3 people are at GVH for cancer, yet no specialist focus.</w:t>
      </w:r>
      <w:proofErr w:type="gramEnd"/>
      <w:r w:rsidR="00BD06B0">
        <w:rPr>
          <w:rFonts w:asciiTheme="minorHAnsi" w:hAnsiTheme="minorHAnsi"/>
        </w:rPr>
        <w:t xml:space="preserve"> How do we show significant interest/numbers? </w:t>
      </w:r>
      <w:proofErr w:type="gramStart"/>
      <w:r w:rsidR="00BD06B0">
        <w:rPr>
          <w:rFonts w:asciiTheme="minorHAnsi" w:hAnsiTheme="minorHAnsi"/>
        </w:rPr>
        <w:t>Perhaps a community survey.</w:t>
      </w:r>
      <w:proofErr w:type="gramEnd"/>
    </w:p>
    <w:p w:rsidR="005A03E6" w:rsidRPr="005A03E6" w:rsidRDefault="00BD06B0" w:rsidP="005A03E6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5A03E6">
        <w:rPr>
          <w:rFonts w:asciiTheme="minorHAnsi" w:hAnsiTheme="minorHAnsi"/>
        </w:rPr>
        <w:t>T</w:t>
      </w:r>
      <w:r w:rsidR="005A03E6" w:rsidRPr="005A03E6">
        <w:rPr>
          <w:rFonts w:asciiTheme="minorHAnsi" w:hAnsiTheme="minorHAnsi"/>
        </w:rPr>
        <w:t>rainin</w:t>
      </w:r>
      <w:r w:rsidR="005A03E6">
        <w:rPr>
          <w:rFonts w:asciiTheme="minorHAnsi" w:hAnsiTheme="minorHAnsi"/>
        </w:rPr>
        <w:t>g/research group (mapping) - Michelle, others?</w:t>
      </w:r>
      <w:r>
        <w:rPr>
          <w:rFonts w:asciiTheme="minorHAnsi" w:hAnsiTheme="minorHAnsi"/>
        </w:rPr>
        <w:t xml:space="preserve"> Map</w:t>
      </w:r>
      <w:r w:rsidRPr="00BD06B0">
        <w:rPr>
          <w:rFonts w:asciiTheme="minorHAnsi" w:hAnsiTheme="minorHAnsi"/>
        </w:rPr>
        <w:t xml:space="preserve"> LGBTI+ inclusive practice training in region</w:t>
      </w:r>
      <w:r>
        <w:rPr>
          <w:rFonts w:asciiTheme="minorHAnsi" w:hAnsiTheme="minorHAnsi"/>
        </w:rPr>
        <w:t xml:space="preserve"> among other things.</w:t>
      </w:r>
    </w:p>
    <w:p w:rsidR="005A03E6" w:rsidRPr="005A03E6" w:rsidRDefault="00BD06B0" w:rsidP="005A03E6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5A03E6">
        <w:rPr>
          <w:rFonts w:asciiTheme="minorHAnsi" w:hAnsiTheme="minorHAnsi"/>
        </w:rPr>
        <w:t>E</w:t>
      </w:r>
      <w:r w:rsidR="005A03E6" w:rsidRPr="005A03E6">
        <w:rPr>
          <w:rFonts w:asciiTheme="minorHAnsi" w:hAnsiTheme="minorHAnsi"/>
        </w:rPr>
        <w:t xml:space="preserve">vents group (e.g. Pride Cup, BBQ fundraisers, Christmas wrapping opportunities) - Julie Sullivan (GV Pride), </w:t>
      </w:r>
      <w:r w:rsidR="005A03E6">
        <w:rPr>
          <w:rFonts w:asciiTheme="minorHAnsi" w:hAnsiTheme="minorHAnsi"/>
        </w:rPr>
        <w:t>others?</w:t>
      </w:r>
    </w:p>
    <w:p w:rsidR="005A03E6" w:rsidRDefault="00BD06B0" w:rsidP="005A03E6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="005A03E6">
        <w:rPr>
          <w:rFonts w:asciiTheme="minorHAnsi" w:hAnsiTheme="minorHAnsi"/>
        </w:rPr>
        <w:t>V</w:t>
      </w:r>
      <w:r w:rsidR="005A03E6" w:rsidRPr="005A03E6">
        <w:rPr>
          <w:rFonts w:asciiTheme="minorHAnsi" w:hAnsiTheme="minorHAnsi"/>
        </w:rPr>
        <w:t xml:space="preserve">isual/safety group (e.g. </w:t>
      </w:r>
      <w:proofErr w:type="spellStart"/>
      <w:r w:rsidR="005A03E6" w:rsidRPr="005A03E6">
        <w:rPr>
          <w:rFonts w:asciiTheme="minorHAnsi" w:hAnsiTheme="minorHAnsi"/>
        </w:rPr>
        <w:t>Mooving</w:t>
      </w:r>
      <w:proofErr w:type="spellEnd"/>
      <w:r w:rsidR="005A03E6" w:rsidRPr="005A03E6">
        <w:rPr>
          <w:rFonts w:asciiTheme="minorHAnsi" w:hAnsiTheme="minorHAnsi"/>
        </w:rPr>
        <w:t xml:space="preserve"> Art cow, GSCC rainbow flag on a pole, more businesses involved in </w:t>
      </w:r>
      <w:proofErr w:type="spellStart"/>
      <w:r w:rsidR="005A03E6" w:rsidRPr="005A03E6">
        <w:rPr>
          <w:rFonts w:asciiTheme="minorHAnsi" w:hAnsiTheme="minorHAnsi"/>
        </w:rPr>
        <w:t>OUTintheOPEN</w:t>
      </w:r>
      <w:proofErr w:type="spellEnd"/>
      <w:r w:rsidR="005A03E6" w:rsidRPr="005A03E6">
        <w:rPr>
          <w:rFonts w:asciiTheme="minorHAnsi" w:hAnsiTheme="minorHAnsi"/>
        </w:rPr>
        <w:t xml:space="preserve"> and as $50 paying members</w:t>
      </w:r>
      <w:r>
        <w:rPr>
          <w:rFonts w:asciiTheme="minorHAnsi" w:hAnsiTheme="minorHAnsi"/>
        </w:rPr>
        <w:t xml:space="preserve"> of GV Pride</w:t>
      </w:r>
      <w:r w:rsidR="005A03E6" w:rsidRPr="005A03E6">
        <w:rPr>
          <w:rFonts w:asciiTheme="minorHAnsi" w:hAnsiTheme="minorHAnsi"/>
        </w:rPr>
        <w:t xml:space="preserve">) - Paula, </w:t>
      </w:r>
      <w:r w:rsidR="005A03E6">
        <w:rPr>
          <w:rFonts w:asciiTheme="minorHAnsi" w:hAnsiTheme="minorHAnsi"/>
        </w:rPr>
        <w:t>others?</w:t>
      </w:r>
    </w:p>
    <w:p w:rsidR="001F3602" w:rsidRDefault="005A03E6" w:rsidP="009A1A1F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Also s</w:t>
      </w:r>
      <w:r w:rsidRPr="005A03E6">
        <w:rPr>
          <w:rFonts w:asciiTheme="minorHAnsi" w:hAnsiTheme="minorHAnsi"/>
        </w:rPr>
        <w:t>ee</w:t>
      </w:r>
      <w:r>
        <w:rPr>
          <w:rFonts w:asciiTheme="minorHAnsi" w:hAnsiTheme="minorHAnsi"/>
        </w:rPr>
        <w:t>/relevant</w:t>
      </w:r>
      <w:r w:rsidRPr="005A03E6">
        <w:rPr>
          <w:rFonts w:asciiTheme="minorHAnsi" w:hAnsiTheme="minorHAnsi"/>
        </w:rPr>
        <w:t xml:space="preserve"> </w:t>
      </w:r>
      <w:r w:rsidRPr="005A03E6">
        <w:rPr>
          <w:rFonts w:asciiTheme="minorHAnsi" w:hAnsiTheme="minorHAnsi"/>
          <w:b/>
        </w:rPr>
        <w:t>standing agenda items 9.1</w:t>
      </w:r>
      <w:r>
        <w:rPr>
          <w:rFonts w:asciiTheme="minorHAnsi" w:hAnsiTheme="minorHAnsi"/>
        </w:rPr>
        <w:t xml:space="preserve"> and </w:t>
      </w:r>
      <w:r w:rsidRPr="005A03E6">
        <w:rPr>
          <w:rFonts w:asciiTheme="minorHAnsi" w:hAnsiTheme="minorHAnsi"/>
          <w:b/>
        </w:rPr>
        <w:t>9.2</w:t>
      </w:r>
      <w:r>
        <w:rPr>
          <w:rFonts w:asciiTheme="minorHAnsi" w:hAnsiTheme="minorHAnsi"/>
        </w:rPr>
        <w:t xml:space="preserve"> in </w:t>
      </w:r>
      <w:r w:rsidRPr="005A03E6">
        <w:rPr>
          <w:rFonts w:asciiTheme="minorHAnsi" w:hAnsiTheme="minorHAnsi"/>
        </w:rPr>
        <w:t>section below.</w:t>
      </w:r>
    </w:p>
    <w:p w:rsidR="000E47F7" w:rsidRPr="000E47F7" w:rsidRDefault="000E47F7" w:rsidP="009A1A1F">
      <w:pPr>
        <w:pStyle w:val="ListParagraph"/>
        <w:ind w:left="360"/>
        <w:rPr>
          <w:rFonts w:asciiTheme="minorHAnsi" w:hAnsiTheme="minorHAnsi"/>
          <w:b/>
        </w:rPr>
      </w:pPr>
      <w:r w:rsidRPr="000E47F7">
        <w:rPr>
          <w:rFonts w:ascii="Calibri" w:hAnsi="Calibri" w:cs="Calibri"/>
          <w:iCs/>
          <w:color w:val="212121"/>
          <w:shd w:val="clear" w:color="auto" w:fill="FFFFFF"/>
        </w:rPr>
        <w:t>Suggested </w:t>
      </w:r>
      <w:r w:rsidRPr="000E47F7">
        <w:rPr>
          <w:rFonts w:ascii="Calibri" w:hAnsi="Calibri" w:cs="Calibri"/>
          <w:b/>
          <w:bCs/>
          <w:iCs/>
          <w:color w:val="212121"/>
          <w:shd w:val="clear" w:color="auto" w:fill="FFFFFF"/>
        </w:rPr>
        <w:t>ACTION </w:t>
      </w:r>
      <w:r w:rsidRPr="000E47F7">
        <w:rPr>
          <w:rFonts w:ascii="Calibri" w:hAnsi="Calibri" w:cs="Calibri"/>
          <w:iCs/>
          <w:color w:val="212121"/>
          <w:shd w:val="clear" w:color="auto" w:fill="FFFFFF"/>
        </w:rPr>
        <w:t>for individuals to self-nominate for chairperson of each small group and then engage with other Alliance members to join small working party for 2019</w:t>
      </w:r>
    </w:p>
    <w:p w:rsidR="009A1357" w:rsidRDefault="00641ADA" w:rsidP="00C65F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Action log from previous meeting</w:t>
      </w:r>
    </w:p>
    <w:p w:rsidR="00787457" w:rsidRPr="009A1A1F" w:rsidRDefault="00641ADA" w:rsidP="000E47F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Attached to agenda</w:t>
      </w:r>
      <w:r w:rsidR="009C4ED4">
        <w:rPr>
          <w:rFonts w:asciiTheme="minorHAnsi" w:hAnsiTheme="minorHAnsi"/>
        </w:rPr>
        <w:t xml:space="preserve"> – any items to be updated at this meeting will move into agenda update. </w:t>
      </w:r>
      <w:r w:rsidR="00766BBF" w:rsidRPr="009A1A1F">
        <w:rPr>
          <w:rFonts w:asciiTheme="minorHAnsi" w:hAnsiTheme="minorHAnsi"/>
          <w:b/>
        </w:rPr>
        <w:t>Correspondence</w:t>
      </w:r>
      <w:r w:rsidR="0018648D" w:rsidRPr="009A1A1F">
        <w:rPr>
          <w:rFonts w:asciiTheme="minorHAnsi" w:hAnsiTheme="minorHAnsi"/>
          <w:b/>
        </w:rPr>
        <w:t xml:space="preserve"> </w:t>
      </w:r>
      <w:r w:rsidR="0018648D" w:rsidRPr="009A1A1F">
        <w:rPr>
          <w:rFonts w:asciiTheme="minorHAnsi" w:hAnsiTheme="minorHAnsi"/>
        </w:rPr>
        <w:t>–</w:t>
      </w:r>
      <w:r w:rsidR="0018648D" w:rsidRPr="009A1A1F">
        <w:rPr>
          <w:rFonts w:asciiTheme="minorHAnsi" w:hAnsiTheme="minorHAnsi"/>
          <w:b/>
        </w:rPr>
        <w:t xml:space="preserve"> </w:t>
      </w:r>
      <w:r w:rsidR="0018648D" w:rsidRPr="009A1A1F">
        <w:rPr>
          <w:rFonts w:asciiTheme="minorHAnsi" w:hAnsiTheme="minorHAnsi"/>
        </w:rPr>
        <w:t>Alliance December e-news – hard copy given to all present</w:t>
      </w:r>
    </w:p>
    <w:p w:rsidR="00787457" w:rsidRDefault="00787457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Agenda Items</w:t>
      </w:r>
    </w:p>
    <w:p w:rsidR="00787457" w:rsidRPr="00BD06B0" w:rsidRDefault="00787457" w:rsidP="0078745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Mooving</w:t>
      </w:r>
      <w:proofErr w:type="spellEnd"/>
      <w:r>
        <w:rPr>
          <w:rFonts w:asciiTheme="minorHAnsi" w:hAnsiTheme="minorHAnsi"/>
          <w:b/>
        </w:rPr>
        <w:t xml:space="preserve"> Art Cow</w:t>
      </w:r>
      <w:r w:rsidR="00BD06B0" w:rsidRPr="00BD06B0">
        <w:rPr>
          <w:rFonts w:asciiTheme="minorHAnsi" w:hAnsiTheme="minorHAnsi"/>
        </w:rPr>
        <w:t xml:space="preserve"> – now await update from small working group next meeting</w:t>
      </w:r>
    </w:p>
    <w:p w:rsidR="00787457" w:rsidRDefault="00787457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Mapping of LGBTI+ inclusive practice training in region</w:t>
      </w:r>
      <w:r w:rsidR="00BD06B0" w:rsidRPr="00BD06B0">
        <w:rPr>
          <w:rFonts w:asciiTheme="minorHAnsi" w:hAnsiTheme="minorHAnsi"/>
        </w:rPr>
        <w:t xml:space="preserve"> – as above</w:t>
      </w:r>
    </w:p>
    <w:p w:rsidR="00BD0A05" w:rsidRPr="009A1A1F" w:rsidRDefault="009C4ED4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 w:rsidRPr="009A1A1F">
        <w:rPr>
          <w:rFonts w:asciiTheme="minorHAnsi" w:hAnsiTheme="minorHAnsi"/>
          <w:b/>
        </w:rPr>
        <w:t>Action items update</w:t>
      </w:r>
      <w:r w:rsidR="00BD06B0" w:rsidRPr="009A1A1F">
        <w:rPr>
          <w:rFonts w:asciiTheme="minorHAnsi" w:hAnsiTheme="minorHAnsi"/>
        </w:rPr>
        <w:t xml:space="preserve"> – see attached</w:t>
      </w:r>
    </w:p>
    <w:p w:rsidR="00641ADA" w:rsidRPr="00641ADA" w:rsidRDefault="00881647" w:rsidP="00641AD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Business</w:t>
      </w:r>
    </w:p>
    <w:p w:rsidR="009C4ED4" w:rsidRDefault="009C4ED4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Confirmation of contact detai</w:t>
      </w:r>
      <w:r w:rsidR="00BD06B0">
        <w:rPr>
          <w:rFonts w:asciiTheme="minorHAnsi" w:hAnsiTheme="minorHAnsi"/>
          <w:b/>
        </w:rPr>
        <w:t xml:space="preserve">ls </w:t>
      </w:r>
      <w:r w:rsidR="00BD06B0" w:rsidRPr="00BD06B0">
        <w:rPr>
          <w:rFonts w:asciiTheme="minorHAnsi" w:hAnsiTheme="minorHAnsi"/>
        </w:rPr>
        <w:t xml:space="preserve">- spreadsheet </w:t>
      </w:r>
      <w:r w:rsidR="00BD06B0">
        <w:rPr>
          <w:rFonts w:asciiTheme="minorHAnsi" w:hAnsiTheme="minorHAnsi"/>
        </w:rPr>
        <w:t xml:space="preserve">to be </w:t>
      </w:r>
      <w:r w:rsidR="00BD06B0" w:rsidRPr="00BD06B0">
        <w:rPr>
          <w:rFonts w:asciiTheme="minorHAnsi" w:hAnsiTheme="minorHAnsi"/>
        </w:rPr>
        <w:t xml:space="preserve">updated </w:t>
      </w:r>
      <w:r w:rsidR="00BD06B0">
        <w:rPr>
          <w:rFonts w:asciiTheme="minorHAnsi" w:hAnsiTheme="minorHAnsi"/>
          <w:b/>
        </w:rPr>
        <w:t xml:space="preserve">ACTION </w:t>
      </w:r>
      <w:r w:rsidR="00BD06B0" w:rsidRPr="00BD06B0">
        <w:rPr>
          <w:rFonts w:asciiTheme="minorHAnsi" w:hAnsiTheme="minorHAnsi"/>
        </w:rPr>
        <w:t>Damien</w:t>
      </w:r>
    </w:p>
    <w:p w:rsidR="009C4ED4" w:rsidRPr="000E63BC" w:rsidRDefault="009C4ED4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Anything come up between last meeting and this meeting of concern </w:t>
      </w:r>
      <w:r w:rsidR="00BD06B0" w:rsidRPr="00BD06B0">
        <w:rPr>
          <w:rFonts w:asciiTheme="minorHAnsi" w:hAnsiTheme="minorHAnsi"/>
        </w:rPr>
        <w:t>–</w:t>
      </w:r>
      <w:r w:rsidR="00BD06B0">
        <w:rPr>
          <w:rFonts w:asciiTheme="minorHAnsi" w:hAnsiTheme="minorHAnsi"/>
          <w:b/>
        </w:rPr>
        <w:t xml:space="preserve"> </w:t>
      </w:r>
      <w:r w:rsidR="00BD06B0" w:rsidRPr="00BD06B0">
        <w:rPr>
          <w:rFonts w:asciiTheme="minorHAnsi" w:hAnsiTheme="minorHAnsi"/>
        </w:rPr>
        <w:t xml:space="preserve">Michelle </w:t>
      </w:r>
      <w:r w:rsidR="000E63BC">
        <w:rPr>
          <w:rFonts w:asciiTheme="minorHAnsi" w:hAnsiTheme="minorHAnsi"/>
        </w:rPr>
        <w:t xml:space="preserve">harmer </w:t>
      </w:r>
      <w:r w:rsidR="00BD06B0" w:rsidRPr="00BD06B0">
        <w:rPr>
          <w:rFonts w:asciiTheme="minorHAnsi" w:hAnsiTheme="minorHAnsi"/>
        </w:rPr>
        <w:t xml:space="preserve">mentioned </w:t>
      </w:r>
      <w:r w:rsidR="00BD06B0">
        <w:rPr>
          <w:rFonts w:asciiTheme="minorHAnsi" w:hAnsiTheme="minorHAnsi"/>
        </w:rPr>
        <w:t xml:space="preserve">Hume/Wangaratta/Benalla </w:t>
      </w:r>
      <w:r w:rsidR="00BD06B0" w:rsidRPr="00BD06B0">
        <w:rPr>
          <w:rFonts w:asciiTheme="minorHAnsi" w:hAnsiTheme="minorHAnsi"/>
        </w:rPr>
        <w:t xml:space="preserve">(esp. new HOCUS group for 12-18yr old LGBTI young people; also </w:t>
      </w:r>
      <w:r w:rsidR="00D43A64">
        <w:rPr>
          <w:rFonts w:asciiTheme="minorHAnsi" w:hAnsiTheme="minorHAnsi"/>
        </w:rPr>
        <w:t xml:space="preserve">that </w:t>
      </w:r>
      <w:r w:rsidR="00BD06B0" w:rsidRPr="00BD06B0">
        <w:rPr>
          <w:rFonts w:asciiTheme="minorHAnsi" w:hAnsiTheme="minorHAnsi"/>
        </w:rPr>
        <w:t xml:space="preserve">Fran </w:t>
      </w:r>
      <w:r w:rsidR="00D43A64">
        <w:rPr>
          <w:rFonts w:asciiTheme="minorHAnsi" w:hAnsiTheme="minorHAnsi"/>
        </w:rPr>
        <w:t xml:space="preserve">Vic. Police </w:t>
      </w:r>
      <w:r w:rsidR="00BD06B0" w:rsidRPr="00BD06B0">
        <w:rPr>
          <w:rFonts w:asciiTheme="minorHAnsi" w:hAnsiTheme="minorHAnsi"/>
        </w:rPr>
        <w:t xml:space="preserve">GLLO </w:t>
      </w:r>
      <w:r w:rsidR="00D43A64">
        <w:rPr>
          <w:rFonts w:asciiTheme="minorHAnsi" w:hAnsiTheme="minorHAnsi"/>
        </w:rPr>
        <w:t xml:space="preserve">in Benalla </w:t>
      </w:r>
      <w:r w:rsidR="00BD06B0" w:rsidRPr="00BD06B0">
        <w:rPr>
          <w:rFonts w:asciiTheme="minorHAnsi" w:hAnsiTheme="minorHAnsi"/>
        </w:rPr>
        <w:t>keen to do more</w:t>
      </w:r>
      <w:r w:rsidR="00D43A64">
        <w:rPr>
          <w:rFonts w:asciiTheme="minorHAnsi" w:hAnsiTheme="minorHAnsi"/>
        </w:rPr>
        <w:t>,</w:t>
      </w:r>
      <w:r w:rsidR="00BD06B0" w:rsidRPr="00BD06B0">
        <w:rPr>
          <w:rFonts w:asciiTheme="minorHAnsi" w:hAnsiTheme="minorHAnsi"/>
        </w:rPr>
        <w:t xml:space="preserve"> e.g. Pride Cup</w:t>
      </w:r>
      <w:r w:rsidR="00D43A64">
        <w:rPr>
          <w:rFonts w:asciiTheme="minorHAnsi" w:hAnsiTheme="minorHAnsi"/>
        </w:rPr>
        <w:t xml:space="preserve"> and </w:t>
      </w:r>
      <w:r w:rsidR="00D43A64">
        <w:rPr>
          <w:rFonts w:ascii="Calibri" w:hAnsi="Calibri" w:cs="Calibri"/>
          <w:color w:val="000000"/>
          <w:shd w:val="clear" w:color="auto" w:fill="FFFFFF"/>
        </w:rPr>
        <w:t>interested to be put on mailing list and wanting to be involved in Alliance</w:t>
      </w:r>
      <w:r w:rsidR="00BD06B0" w:rsidRPr="00BD06B0">
        <w:rPr>
          <w:rFonts w:asciiTheme="minorHAnsi" w:hAnsiTheme="minorHAnsi"/>
        </w:rPr>
        <w:t>)</w:t>
      </w:r>
      <w:r w:rsidR="00D43A64">
        <w:rPr>
          <w:rFonts w:asciiTheme="minorHAnsi" w:hAnsiTheme="minorHAnsi"/>
        </w:rPr>
        <w:t>.</w:t>
      </w:r>
    </w:p>
    <w:p w:rsidR="00BD06B0" w:rsidRPr="00787457" w:rsidRDefault="000E63BC" w:rsidP="009A1A1F">
      <w:pPr>
        <w:pStyle w:val="ListParagraph"/>
        <w:ind w:left="792"/>
        <w:rPr>
          <w:rFonts w:asciiTheme="minorHAnsi" w:hAnsiTheme="minorHAnsi"/>
          <w:b/>
        </w:rPr>
      </w:pPr>
      <w:r w:rsidRPr="000E63BC">
        <w:rPr>
          <w:rFonts w:asciiTheme="minorHAnsi" w:hAnsiTheme="minorHAnsi"/>
        </w:rPr>
        <w:t xml:space="preserve">Matt </w:t>
      </w:r>
      <w:r>
        <w:rPr>
          <w:rFonts w:asciiTheme="minorHAnsi" w:hAnsiTheme="minorHAnsi"/>
        </w:rPr>
        <w:t xml:space="preserve">Walker mentioned 5 local GLLOs (portfolio roles – Annie, Brooke, </w:t>
      </w:r>
      <w:proofErr w:type="spellStart"/>
      <w:r>
        <w:rPr>
          <w:rFonts w:asciiTheme="minorHAnsi" w:hAnsiTheme="minorHAnsi"/>
        </w:rPr>
        <w:t>Derryn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Tallen</w:t>
      </w:r>
      <w:proofErr w:type="spellEnd"/>
      <w:r>
        <w:rPr>
          <w:rFonts w:asciiTheme="minorHAnsi" w:hAnsiTheme="minorHAnsi"/>
        </w:rPr>
        <w:t>, Matt (CLD), driving van/doing crime scene too) and 1 more on the way; recent success with Wear It Purple Day in Shepparton, raising profile/importance.</w:t>
      </w:r>
    </w:p>
    <w:p w:rsidR="000D0777" w:rsidRDefault="000D0777" w:rsidP="004975B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Events</w:t>
      </w:r>
      <w:r w:rsidR="00634E94">
        <w:rPr>
          <w:rFonts w:asciiTheme="minorHAnsi" w:hAnsiTheme="minorHAnsi"/>
          <w:b/>
        </w:rPr>
        <w:t xml:space="preserve"> (standing item to be updated as required)</w:t>
      </w:r>
      <w:r>
        <w:rPr>
          <w:rFonts w:asciiTheme="minorHAnsi" w:hAnsiTheme="minorHAnsi"/>
          <w:b/>
        </w:rPr>
        <w:t>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996"/>
        <w:gridCol w:w="3310"/>
      </w:tblGrid>
      <w:tr w:rsidR="000D0777" w:rsidTr="001E0AB2">
        <w:tc>
          <w:tcPr>
            <w:tcW w:w="3576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996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3310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0E47F7" w:rsidTr="000E47F7">
        <w:trPr>
          <w:trHeight w:val="681"/>
        </w:trPr>
        <w:tc>
          <w:tcPr>
            <w:tcW w:w="3576" w:type="dxa"/>
          </w:tcPr>
          <w:p w:rsidR="000E47F7" w:rsidRDefault="000E47F7" w:rsidP="000E47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20</w:t>
            </w:r>
          </w:p>
        </w:tc>
        <w:tc>
          <w:tcPr>
            <w:tcW w:w="1996" w:type="dxa"/>
          </w:tcPr>
          <w:p w:rsidR="000E47F7" w:rsidRPr="001E0AB2" w:rsidRDefault="000E47F7" w:rsidP="00643C61">
            <w:pPr>
              <w:pStyle w:val="ListParagraph"/>
              <w:ind w:left="0"/>
              <w:rPr>
                <w:rFonts w:asciiTheme="minorHAnsi" w:hAnsiTheme="minorHAnsi"/>
              </w:rPr>
            </w:pPr>
            <w:proofErr w:type="spellStart"/>
            <w:r w:rsidRPr="001E0AB2">
              <w:rPr>
                <w:rFonts w:asciiTheme="minorHAnsi" w:hAnsiTheme="minorHAnsi"/>
              </w:rPr>
              <w:t>Midsumma</w:t>
            </w:r>
            <w:proofErr w:type="spellEnd"/>
            <w:r w:rsidRPr="001E0AB2">
              <w:rPr>
                <w:rFonts w:asciiTheme="minorHAnsi" w:hAnsiTheme="minorHAnsi"/>
              </w:rPr>
              <w:t xml:space="preserve"> Carnival</w:t>
            </w:r>
          </w:p>
        </w:tc>
        <w:tc>
          <w:tcPr>
            <w:tcW w:w="3310" w:type="dxa"/>
          </w:tcPr>
          <w:p w:rsidR="000E47F7" w:rsidRPr="001E0AB2" w:rsidRDefault="000E47F7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E0AB2">
              <w:rPr>
                <w:rFonts w:asciiTheme="minorHAnsi" w:hAnsiTheme="minorHAnsi"/>
              </w:rPr>
              <w:t>(</w:t>
            </w:r>
            <w:hyperlink r:id="rId13" w:history="1">
              <w:r w:rsidRPr="00EB4B44">
                <w:rPr>
                  <w:rStyle w:val="Hyperlink"/>
                  <w:rFonts w:asciiTheme="minorHAnsi" w:hAnsiTheme="minorHAnsi"/>
                </w:rPr>
                <w:t>https://midsumma.org.au/annual-key-dates</w:t>
              </w:r>
            </w:hyperlink>
            <w:r w:rsidRPr="001E0AB2">
              <w:rPr>
                <w:rFonts w:asciiTheme="minorHAnsi" w:hAnsiTheme="minorHAnsi"/>
              </w:rPr>
              <w:t>)</w:t>
            </w:r>
          </w:p>
        </w:tc>
      </w:tr>
      <w:tr w:rsidR="000D0777" w:rsidTr="000E47F7">
        <w:trPr>
          <w:trHeight w:val="677"/>
        </w:trPr>
        <w:tc>
          <w:tcPr>
            <w:tcW w:w="3576" w:type="dxa"/>
          </w:tcPr>
          <w:p w:rsidR="00634E94" w:rsidRDefault="00643C61" w:rsidP="00FD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3</w:t>
            </w:r>
          </w:p>
          <w:p w:rsidR="000E47F7" w:rsidRPr="000D0777" w:rsidRDefault="000E47F7" w:rsidP="00FD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16</w:t>
            </w:r>
          </w:p>
        </w:tc>
        <w:tc>
          <w:tcPr>
            <w:tcW w:w="1996" w:type="dxa"/>
          </w:tcPr>
          <w:p w:rsidR="001E0AB2" w:rsidRPr="000D0777" w:rsidRDefault="00643C61" w:rsidP="00643C6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Pride March</w:t>
            </w:r>
            <w:r w:rsidR="000E47F7">
              <w:rPr>
                <w:rFonts w:asciiTheme="minorHAnsi" w:hAnsiTheme="minorHAnsi"/>
              </w:rPr>
              <w:br/>
              <w:t>Rainbow Ball</w:t>
            </w:r>
          </w:p>
        </w:tc>
        <w:tc>
          <w:tcPr>
            <w:tcW w:w="3310" w:type="dxa"/>
          </w:tcPr>
          <w:p w:rsidR="001E0AB2" w:rsidRDefault="00643C61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1E0AB2" w:rsidRPr="000D0777" w:rsidRDefault="000E47F7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Wodonga for Young People</w:t>
            </w:r>
          </w:p>
        </w:tc>
      </w:tr>
      <w:tr w:rsidR="00634E94" w:rsidTr="001E0AB2">
        <w:tc>
          <w:tcPr>
            <w:tcW w:w="3576" w:type="dxa"/>
          </w:tcPr>
          <w:p w:rsidR="00634E94" w:rsidRDefault="000E47F7" w:rsidP="000E47F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21</w:t>
            </w:r>
          </w:p>
        </w:tc>
        <w:tc>
          <w:tcPr>
            <w:tcW w:w="1996" w:type="dxa"/>
          </w:tcPr>
          <w:p w:rsidR="00634E94" w:rsidRDefault="000E47F7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proofErr w:type="spellStart"/>
            <w:r w:rsidRPr="001E0AB2">
              <w:rPr>
                <w:rFonts w:asciiTheme="minorHAnsi" w:hAnsiTheme="minorHAnsi"/>
              </w:rPr>
              <w:t>Queerstories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Pr="001E0AB2">
              <w:rPr>
                <w:rFonts w:asciiTheme="minorHAnsi" w:hAnsiTheme="minorHAnsi"/>
              </w:rPr>
              <w:t xml:space="preserve"> </w:t>
            </w:r>
            <w:r w:rsidR="00FD2468">
              <w:rPr>
                <w:rFonts w:asciiTheme="minorHAnsi" w:hAnsiTheme="minorHAnsi"/>
              </w:rPr>
              <w:t>Shepparton Festival</w:t>
            </w:r>
          </w:p>
        </w:tc>
        <w:tc>
          <w:tcPr>
            <w:tcW w:w="3310" w:type="dxa"/>
          </w:tcPr>
          <w:p w:rsidR="00634E94" w:rsidRDefault="00643C61" w:rsidP="00FD2468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E0AB2">
              <w:rPr>
                <w:rFonts w:asciiTheme="minorHAnsi" w:hAnsiTheme="minorHAnsi"/>
              </w:rPr>
              <w:t>(</w:t>
            </w:r>
            <w:hyperlink r:id="rId14" w:history="1">
              <w:r w:rsidRPr="00BE18BE">
                <w:rPr>
                  <w:rStyle w:val="Hyperlink"/>
                  <w:rFonts w:asciiTheme="minorHAnsi" w:hAnsiTheme="minorHAnsi"/>
                </w:rPr>
                <w:t>https://www.facebook.com/queerstoriesaus/</w:t>
              </w:r>
            </w:hyperlink>
            <w:r w:rsidRPr="001E0AB2">
              <w:rPr>
                <w:rFonts w:asciiTheme="minorHAnsi" w:hAnsiTheme="minorHAnsi"/>
              </w:rPr>
              <w:t>)</w:t>
            </w:r>
          </w:p>
        </w:tc>
      </w:tr>
    </w:tbl>
    <w:p w:rsidR="00CE043E" w:rsidRPr="00CE043E" w:rsidRDefault="00DA7C6F" w:rsidP="00CE043E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 w:rsidRPr="005526F1">
        <w:rPr>
          <w:rFonts w:asciiTheme="minorHAnsi" w:hAnsiTheme="minorHAnsi"/>
          <w:b/>
        </w:rPr>
        <w:t>Next Meeting</w:t>
      </w:r>
    </w:p>
    <w:p w:rsidR="00BD06B0" w:rsidRDefault="00CE043E" w:rsidP="000E47F7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Pr="009A1357">
        <w:rPr>
          <w:rFonts w:asciiTheme="minorHAnsi" w:eastAsia="Calibri" w:hAnsiTheme="minorHAnsi" w:cs="Times New Roman"/>
          <w:szCs w:val="22"/>
        </w:rPr>
        <w:t xml:space="preserve">  </w:t>
      </w:r>
      <w:r w:rsidR="00643C61">
        <w:rPr>
          <w:rFonts w:asciiTheme="minorHAnsi" w:eastAsia="Calibri" w:hAnsiTheme="minorHAnsi" w:cs="Times New Roman"/>
          <w:szCs w:val="22"/>
        </w:rPr>
        <w:t>21 Feb</w:t>
      </w:r>
      <w:r w:rsidR="000E47F7">
        <w:rPr>
          <w:rFonts w:asciiTheme="minorHAnsi" w:eastAsia="Calibri" w:hAnsiTheme="minorHAnsi" w:cs="Times New Roman"/>
          <w:szCs w:val="22"/>
        </w:rPr>
        <w:tab/>
      </w:r>
      <w:r w:rsidR="000E47F7">
        <w:rPr>
          <w:rFonts w:asciiTheme="minorHAnsi" w:eastAsia="Calibri" w:hAnsiTheme="minorHAnsi" w:cs="Times New Roman"/>
          <w:szCs w:val="22"/>
        </w:rPr>
        <w:tab/>
      </w:r>
      <w:r w:rsidRPr="00CE043E">
        <w:rPr>
          <w:rFonts w:asciiTheme="minorHAnsi" w:eastAsia="Calibri" w:hAnsiTheme="minorHAnsi" w:cs="Times New Roman"/>
          <w:b/>
          <w:szCs w:val="22"/>
        </w:rPr>
        <w:t>Time: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643C61">
        <w:rPr>
          <w:rFonts w:asciiTheme="minorHAnsi" w:eastAsia="Calibri" w:hAnsiTheme="minorHAnsi" w:cs="Times New Roman"/>
          <w:szCs w:val="22"/>
        </w:rPr>
        <w:t>3pm – 5pm</w:t>
      </w:r>
      <w:r w:rsidR="00BD06B0">
        <w:rPr>
          <w:rFonts w:asciiTheme="minorHAnsi" w:eastAsia="Calibri" w:hAnsiTheme="minorHAnsi" w:cs="Times New Roman"/>
          <w:szCs w:val="22"/>
        </w:rPr>
        <w:t xml:space="preserve"> </w:t>
      </w:r>
    </w:p>
    <w:p w:rsidR="00CE043E" w:rsidRPr="009A1357" w:rsidRDefault="00BD06B0" w:rsidP="000E47F7">
      <w:pPr>
        <w:rPr>
          <w:rFonts w:asciiTheme="minorHAnsi" w:eastAsia="Calibri" w:hAnsiTheme="minorHAnsi" w:cs="Times New Roman"/>
          <w:szCs w:val="22"/>
        </w:rPr>
      </w:pPr>
      <w:r>
        <w:rPr>
          <w:rFonts w:asciiTheme="minorHAnsi" w:eastAsia="Calibri" w:hAnsiTheme="minorHAnsi" w:cs="Times New Roman"/>
          <w:szCs w:val="22"/>
        </w:rPr>
        <w:t>(</w:t>
      </w:r>
      <w:proofErr w:type="gramStart"/>
      <w:r>
        <w:rPr>
          <w:rFonts w:asciiTheme="minorHAnsi" w:eastAsia="Calibri" w:hAnsiTheme="minorHAnsi" w:cs="Times New Roman"/>
          <w:szCs w:val="22"/>
        </w:rPr>
        <w:t>to</w:t>
      </w:r>
      <w:proofErr w:type="gramEnd"/>
      <w:r>
        <w:rPr>
          <w:rFonts w:asciiTheme="minorHAnsi" w:eastAsia="Calibri" w:hAnsiTheme="minorHAnsi" w:cs="Times New Roman"/>
          <w:szCs w:val="22"/>
        </w:rPr>
        <w:t xml:space="preserve"> be every 8 weeks and alternate 3-5pm or 5-7pm for max. attendance of both paid workers and LGBTI+ community members)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0E47F7">
        <w:rPr>
          <w:rFonts w:asciiTheme="minorHAnsi" w:eastAsia="Calibri" w:hAnsiTheme="minorHAnsi" w:cs="Times New Roman"/>
          <w:szCs w:val="22"/>
        </w:rPr>
        <w:t xml:space="preserve">La Trobe </w:t>
      </w:r>
      <w:proofErr w:type="spellStart"/>
      <w:r w:rsidR="000E47F7">
        <w:rPr>
          <w:rFonts w:asciiTheme="minorHAnsi" w:eastAsia="Calibri" w:hAnsiTheme="minorHAnsi" w:cs="Times New Roman"/>
          <w:szCs w:val="22"/>
        </w:rPr>
        <w:t>Uni</w:t>
      </w:r>
      <w:proofErr w:type="spellEnd"/>
      <w:r w:rsidR="000E47F7">
        <w:rPr>
          <w:rFonts w:asciiTheme="minorHAnsi" w:eastAsia="Calibri" w:hAnsiTheme="minorHAnsi" w:cs="Times New Roman"/>
          <w:szCs w:val="22"/>
        </w:rPr>
        <w:t>, Fryers Street, Shepparton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color w:val="0000FF"/>
          <w:szCs w:val="22"/>
          <w:u w:val="single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RSVP</w:t>
      </w:r>
      <w:r w:rsidRPr="009A1357">
        <w:rPr>
          <w:rFonts w:asciiTheme="minorHAnsi" w:eastAsia="Calibri" w:hAnsiTheme="minorHAnsi" w:cs="Times New Roman"/>
          <w:szCs w:val="22"/>
        </w:rPr>
        <w:t xml:space="preserve">: </w:t>
      </w:r>
      <w:hyperlink r:id="rId15" w:history="1">
        <w:r w:rsidRPr="009A1357">
          <w:rPr>
            <w:rFonts w:asciiTheme="minorHAnsi" w:eastAsia="Calibri" w:hAnsiTheme="minorHAnsi" w:cs="Times New Roman"/>
            <w:color w:val="0000FF"/>
            <w:szCs w:val="22"/>
            <w:u w:val="single"/>
          </w:rPr>
          <w:t>michelle.harmer@gatewayhealth.org.au</w:t>
        </w:r>
      </w:hyperlink>
    </w:p>
    <w:p w:rsidR="00CE043E" w:rsidRDefault="00CE043E" w:rsidP="00CE043E">
      <w:pPr>
        <w:rPr>
          <w:rFonts w:ascii="Calibri" w:eastAsia="Calibri" w:hAnsi="Calibri" w:cs="Times New Roman"/>
          <w:color w:val="0000FF"/>
          <w:sz w:val="22"/>
          <w:szCs w:val="22"/>
          <w:u w:val="single"/>
        </w:rPr>
      </w:pPr>
    </w:p>
    <w:p w:rsidR="000E47F7" w:rsidRPr="000E47F7" w:rsidRDefault="00CE043E" w:rsidP="000E47F7">
      <w:pPr>
        <w:rPr>
          <w:rFonts w:asciiTheme="minorHAnsi" w:hAnsiTheme="minorHAnsi"/>
          <w:b/>
        </w:rPr>
      </w:pPr>
      <w:r w:rsidRPr="000E47F7">
        <w:rPr>
          <w:rFonts w:asciiTheme="minorHAnsi" w:hAnsiTheme="minorHAnsi"/>
          <w:b/>
        </w:rPr>
        <w:t xml:space="preserve">Meeting dates </w:t>
      </w:r>
      <w:r w:rsidR="009C4ED4" w:rsidRPr="000E47F7">
        <w:rPr>
          <w:rFonts w:asciiTheme="minorHAnsi" w:hAnsiTheme="minorHAnsi"/>
          <w:b/>
        </w:rPr>
        <w:t xml:space="preserve">2019 to be determined at </w:t>
      </w:r>
      <w:r w:rsidR="00643C61" w:rsidRPr="000E47F7">
        <w:rPr>
          <w:rFonts w:asciiTheme="minorHAnsi" w:hAnsiTheme="minorHAnsi"/>
          <w:b/>
        </w:rPr>
        <w:t>2019</w:t>
      </w:r>
      <w:r w:rsidR="009C4ED4" w:rsidRPr="000E47F7">
        <w:rPr>
          <w:rFonts w:asciiTheme="minorHAnsi" w:hAnsiTheme="minorHAnsi"/>
          <w:b/>
        </w:rPr>
        <w:t xml:space="preserve"> meeting </w:t>
      </w:r>
      <w:r w:rsidR="00643C61" w:rsidRPr="000E47F7">
        <w:rPr>
          <w:rFonts w:asciiTheme="minorHAnsi" w:hAnsiTheme="minorHAnsi"/>
          <w:b/>
        </w:rPr>
        <w:t>21 February 3pm – 5pm</w:t>
      </w:r>
      <w:r w:rsidR="005A03E6" w:rsidRPr="000E47F7">
        <w:rPr>
          <w:rFonts w:asciiTheme="minorHAnsi" w:hAnsiTheme="minorHAnsi"/>
          <w:b/>
        </w:rPr>
        <w:t xml:space="preserve"> or via Doodle poll. </w:t>
      </w:r>
    </w:p>
    <w:p w:rsidR="000E47F7" w:rsidRDefault="000E47F7" w:rsidP="009A1A1F">
      <w:pPr>
        <w:pStyle w:val="ListParagraph"/>
        <w:ind w:left="360"/>
        <w:rPr>
          <w:rFonts w:asciiTheme="minorHAnsi" w:hAnsiTheme="minorHAnsi"/>
          <w:b/>
        </w:rPr>
      </w:pPr>
    </w:p>
    <w:p w:rsidR="000E47F7" w:rsidRDefault="000E47F7" w:rsidP="000E47F7">
      <w:pPr>
        <w:rPr>
          <w:rFonts w:ascii="Calibri" w:hAnsi="Calibri" w:cs="Calibri"/>
          <w:b/>
          <w:i/>
          <w:iCs/>
          <w:color w:val="000000"/>
          <w:shd w:val="clear" w:color="auto" w:fill="FFFFFF"/>
        </w:rPr>
      </w:pPr>
      <w:r w:rsidRPr="000E47F7">
        <w:rPr>
          <w:rFonts w:ascii="Calibri" w:hAnsi="Calibri" w:cs="Calibri"/>
          <w:b/>
          <w:i/>
          <w:iCs/>
          <w:color w:val="000000"/>
          <w:shd w:val="clear" w:color="auto" w:fill="FFFFFF"/>
        </w:rPr>
        <w:t>Proposed schedule for 2019 - seeking your feedback</w:t>
      </w:r>
      <w:r>
        <w:rPr>
          <w:rFonts w:ascii="Calibri" w:hAnsi="Calibri" w:cs="Calibri"/>
          <w:b/>
          <w:i/>
          <w:iCs/>
          <w:color w:val="000000"/>
          <w:shd w:val="clear" w:color="auto" w:fill="FFFFFF"/>
        </w:rPr>
        <w:t xml:space="preserve"> </w:t>
      </w:r>
    </w:p>
    <w:p w:rsidR="000E47F7" w:rsidRPr="000E47F7" w:rsidRDefault="000E47F7" w:rsidP="000E47F7">
      <w:pPr>
        <w:rPr>
          <w:rFonts w:ascii="Times New Roman" w:eastAsia="Times New Roman" w:hAnsi="Times New Roman" w:cs="Times New Roman"/>
          <w:lang w:eastAsia="en-A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78"/>
        <w:gridCol w:w="2102"/>
        <w:gridCol w:w="2047"/>
        <w:gridCol w:w="2215"/>
      </w:tblGrid>
      <w:tr w:rsidR="000E47F7" w:rsidRPr="000E47F7" w:rsidTr="000E47F7"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Date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/Time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Venue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Minutes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Guest speaker/event</w:t>
            </w:r>
          </w:p>
        </w:tc>
      </w:tr>
      <w:tr w:rsidR="000E47F7" w:rsidRPr="000E47F7" w:rsidTr="000E47F7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February 21st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3-5pm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La Trobe </w:t>
            </w:r>
            <w:proofErr w:type="spellStart"/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Uni</w:t>
            </w:r>
            <w:proofErr w:type="spellEnd"/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, Shepparton</w:t>
            </w:r>
          </w:p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  <w:tr w:rsidR="000E47F7" w:rsidRPr="000E47F7" w:rsidTr="000E47F7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April 18th (in lieu of Anzac day)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5-7pm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Venue TBC</w:t>
            </w:r>
          </w:p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  <w:tr w:rsidR="000E47F7" w:rsidRPr="000E47F7" w:rsidTr="000E47F7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June 20th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3-5pm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GSCC Boardroom</w:t>
            </w:r>
          </w:p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GSCC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 TBC</w:t>
            </w:r>
          </w:p>
        </w:tc>
      </w:tr>
      <w:tr w:rsidR="000E47F7" w:rsidRPr="000E47F7" w:rsidTr="000E47F7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August 15th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5-7pm</w:t>
            </w:r>
          </w:p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Venue TBC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  <w:tr w:rsidR="000E47F7" w:rsidRPr="000E47F7" w:rsidTr="000E47F7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October 17th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3-5pm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GSCC Boardroom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  <w:tr w:rsidR="000E47F7" w:rsidRPr="000E47F7" w:rsidTr="000E47F7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December 19th (if too late po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ssibly the 12th instead)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  <w:t>5-7pm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Venue TBC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</w:tbl>
    <w:p w:rsidR="000E47F7" w:rsidRPr="000E47F7" w:rsidRDefault="000E47F7" w:rsidP="000E47F7">
      <w:pPr>
        <w:rPr>
          <w:rFonts w:ascii="Calibri" w:hAnsi="Calibri" w:cs="Calibri"/>
          <w:b/>
          <w:i/>
          <w:iCs/>
          <w:color w:val="000000"/>
          <w:shd w:val="clear" w:color="auto" w:fill="FFFFFF"/>
        </w:rPr>
      </w:pPr>
      <w:r>
        <w:rPr>
          <w:rFonts w:asciiTheme="minorHAnsi" w:hAnsiTheme="minorHAnsi"/>
          <w:b/>
        </w:rPr>
        <w:br/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If you would like to chair, take minutes, suggest a guest speaker or offer a venue for a meeting, please let us know.</w:t>
      </w:r>
    </w:p>
    <w:p w:rsidR="000E47F7" w:rsidRDefault="000E47F7" w:rsidP="009A1A1F">
      <w:pPr>
        <w:pStyle w:val="ListParagraph"/>
        <w:ind w:left="360"/>
        <w:rPr>
          <w:rFonts w:asciiTheme="minorHAnsi" w:hAnsiTheme="minorHAnsi"/>
          <w:b/>
        </w:rPr>
      </w:pPr>
    </w:p>
    <w:p w:rsidR="00153E8A" w:rsidRPr="00641ADA" w:rsidRDefault="005A03E6" w:rsidP="009A1A1F">
      <w:pPr>
        <w:pStyle w:val="ListParagraph"/>
        <w:ind w:left="360"/>
        <w:rPr>
          <w:rFonts w:asciiTheme="minorHAnsi" w:eastAsia="Calibri" w:hAnsiTheme="minorHAnsi" w:cs="Times New Roman"/>
          <w:sz w:val="28"/>
          <w:lang w:eastAsia="en-AU"/>
        </w:rPr>
      </w:pPr>
      <w:proofErr w:type="gramStart"/>
      <w:r>
        <w:rPr>
          <w:rFonts w:asciiTheme="minorHAnsi" w:hAnsiTheme="minorHAnsi"/>
          <w:b/>
        </w:rPr>
        <w:t>Merry Christmas and happy new year one and all.</w:t>
      </w:r>
      <w:proofErr w:type="gramEnd"/>
      <w:r w:rsidR="00B14013">
        <w:br w:type="page"/>
      </w:r>
    </w:p>
    <w:p w:rsidR="00CE043E" w:rsidRDefault="00CE043E" w:rsidP="007D4F32">
      <w:pPr>
        <w:jc w:val="center"/>
        <w:rPr>
          <w:rFonts w:asciiTheme="minorHAnsi" w:hAnsiTheme="minorHAnsi"/>
          <w:b/>
          <w:sz w:val="28"/>
        </w:rPr>
        <w:sectPr w:rsidR="00CE043E" w:rsidSect="009A1A1F">
          <w:headerReference w:type="default" r:id="rId16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lastRenderedPageBreak/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465"/>
        <w:gridCol w:w="3941"/>
        <w:gridCol w:w="2380"/>
        <w:gridCol w:w="1375"/>
        <w:gridCol w:w="3922"/>
      </w:tblGrid>
      <w:tr w:rsidR="00D3386D" w:rsidRPr="000E47D9" w:rsidTr="007E6D1D">
        <w:trPr>
          <w:trHeight w:val="548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:rsidTr="00BD0A05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Communications plan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386D" w:rsidRPr="00017F42" w:rsidRDefault="00D3386D" w:rsidP="00241419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6D" w:rsidRPr="00017F42" w:rsidRDefault="00D3386D" w:rsidP="000E47F7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Review language and finalise communications plan for adoption at next meeting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6D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Katie Clavarino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241419" w:rsidP="00FA6E4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Georgie to do a final check of language, ensure inclusive</w:t>
            </w:r>
            <w:r w:rsidR="0025242B">
              <w:rPr>
                <w:rFonts w:asciiTheme="minorHAnsi" w:hAnsiTheme="minorHAnsi" w:cs="Arial"/>
                <w:color w:val="000000"/>
              </w:rPr>
              <w:t>.</w:t>
            </w: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Default="00153E8A" w:rsidP="00AA271E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Zane Scott to be added as administration for Facebook page</w:t>
            </w:r>
            <w:r w:rsidR="00EA281E">
              <w:rPr>
                <w:rFonts w:asciiTheme="minorHAnsi" w:hAnsiTheme="minorHAnsi" w:cs="Arial"/>
                <w:color w:val="000000"/>
              </w:rPr>
              <w:t>,</w:t>
            </w:r>
            <w:r w:rsidRPr="00017F42">
              <w:rPr>
                <w:rFonts w:asciiTheme="minorHAnsi" w:hAnsiTheme="minorHAnsi" w:cs="Arial"/>
                <w:color w:val="000000"/>
              </w:rPr>
              <w:t xml:space="preserve"> </w:t>
            </w:r>
            <w:r w:rsidR="00EA281E">
              <w:rPr>
                <w:rFonts w:asciiTheme="minorHAnsi" w:hAnsiTheme="minorHAnsi" w:cs="Arial"/>
                <w:color w:val="000000"/>
              </w:rPr>
              <w:t xml:space="preserve">as per discussion last meeting, </w:t>
            </w:r>
            <w:r w:rsidRPr="00017F42">
              <w:rPr>
                <w:rFonts w:asciiTheme="minorHAnsi" w:hAnsiTheme="minorHAnsi" w:cs="Arial"/>
                <w:color w:val="000000"/>
              </w:rPr>
              <w:t>following development of online guidelines</w:t>
            </w:r>
          </w:p>
          <w:p w:rsidR="003229FF" w:rsidRPr="00017F42" w:rsidRDefault="003229FF" w:rsidP="00EA281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Damien Stevens following development of online guidelines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Admin to add Zane</w:t>
            </w:r>
            <w:r w:rsidR="0025242B">
              <w:rPr>
                <w:rFonts w:asciiTheme="minorHAnsi" w:hAnsiTheme="minorHAnsi" w:cs="Arial"/>
                <w:color w:val="000000"/>
              </w:rPr>
              <w:t xml:space="preserve"> – DONE.</w:t>
            </w:r>
          </w:p>
        </w:tc>
      </w:tr>
      <w:tr w:rsidR="00FA6E4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6565E3" w:rsidRDefault="00E91BD9" w:rsidP="00AA271E">
            <w:pPr>
              <w:rPr>
                <w:rFonts w:asciiTheme="minorHAnsi" w:hAnsiTheme="minorHAnsi" w:cs="Arial"/>
              </w:rPr>
            </w:pPr>
            <w:r w:rsidRPr="006565E3">
              <w:rPr>
                <w:rFonts w:asciiTheme="minorHAnsi" w:hAnsiTheme="minorHAnsi" w:cs="Arial"/>
              </w:rPr>
              <w:t>Documents</w:t>
            </w:r>
            <w:r w:rsidR="00FA6E4D" w:rsidRPr="006565E3">
              <w:rPr>
                <w:rFonts w:asciiTheme="minorHAnsi" w:hAnsiTheme="minorHAnsi" w:cs="Arial"/>
              </w:rPr>
              <w:t xml:space="preserve"> uploaded to GV Pride to be in PDF format for accessibility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  <w:r w:rsidR="00D41F53">
              <w:rPr>
                <w:rFonts w:asciiTheme="minorHAnsi" w:hAnsiTheme="minorHAnsi" w:cs="Arial"/>
                <w:color w:val="000000"/>
              </w:rPr>
              <w:t xml:space="preserve"> to check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4D" w:rsidRDefault="00D41F5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05/09/2018</w:t>
            </w:r>
          </w:p>
          <w:p w:rsidR="00FA6E4D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25242B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Ongoing – Damien to remember each time, bit hit or miss, sorry.</w:t>
            </w:r>
          </w:p>
        </w:tc>
      </w:tr>
      <w:tr w:rsidR="00B60ABB" w:rsidRPr="000E47D9" w:rsidTr="00B60ABB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Pr="006565E3" w:rsidRDefault="00B60ABB" w:rsidP="00AA271E">
            <w:pPr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Pr="00017F42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41419" w:rsidRPr="000E47D9" w:rsidTr="00241419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1419" w:rsidRPr="00017F42" w:rsidRDefault="00241419" w:rsidP="001D106C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1419" w:rsidRPr="00017F42" w:rsidRDefault="00241419" w:rsidP="001D106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  <w:p w:rsidR="00241419" w:rsidRPr="00017F42" w:rsidRDefault="00241419" w:rsidP="001D106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6565E3" w:rsidRDefault="00241419" w:rsidP="001D106C">
            <w:pPr>
              <w:pStyle w:val="NormalWeb"/>
              <w:spacing w:before="0"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Amend Quorum details in TOR then upload to GV Pride website and Facebook group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Default="00241419" w:rsidP="001D106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Katie Clavarino</w:t>
            </w:r>
          </w:p>
          <w:p w:rsidR="00241419" w:rsidRPr="00017F42" w:rsidRDefault="00241419" w:rsidP="001D106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017F42" w:rsidRDefault="00241419" w:rsidP="001D10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017F42" w:rsidRDefault="0025242B" w:rsidP="001D10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DONE.</w:t>
            </w:r>
          </w:p>
        </w:tc>
      </w:tr>
      <w:tr w:rsidR="00A51DBF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DBF" w:rsidRDefault="00787457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DBF" w:rsidRDefault="00A51DBF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Default="00A51DBF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</w:rPr>
              <w:t>email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GV Pride asking for funding or flag for donation to the Aussie Hotel.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Default="00A51DBF" w:rsidP="000E47F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Michelle</w:t>
            </w:r>
            <w:r w:rsidR="000E47F7">
              <w:rPr>
                <w:rFonts w:asciiTheme="minorHAnsi" w:hAnsiTheme="minorHAnsi" w:cs="Arial"/>
                <w:color w:val="000000"/>
              </w:rPr>
              <w:t xml:space="preserve">, </w:t>
            </w:r>
            <w:r>
              <w:rPr>
                <w:rFonts w:asciiTheme="minorHAnsi" w:hAnsiTheme="minorHAnsi" w:cs="Arial"/>
                <w:color w:val="000000"/>
              </w:rPr>
              <w:t>Chris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F" w:rsidRDefault="00A51DBF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Pr="00017F42" w:rsidRDefault="0025242B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Aussie has a flag already.</w:t>
            </w:r>
          </w:p>
        </w:tc>
      </w:tr>
      <w:tr w:rsidR="000E47F7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12/12/2018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>I</w:t>
            </w:r>
            <w:r w:rsidRPr="000E47F7"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 xml:space="preserve">ndividuals to self-nominate for chairperson of each small group </w:t>
            </w:r>
            <w:r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 xml:space="preserve">(4) </w:t>
            </w:r>
            <w:r w:rsidRPr="000E47F7"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>and then engage with other Alliance members to join small working party for 2019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Ongoing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9A1357" w:rsidRPr="00DA7C6F" w:rsidRDefault="009A1357" w:rsidP="004975BC"/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C5" w:rsidRDefault="000E2AC5" w:rsidP="00DA7C6F">
      <w:r>
        <w:separator/>
      </w:r>
    </w:p>
  </w:endnote>
  <w:endnote w:type="continuationSeparator" w:id="0">
    <w:p w:rsidR="000E2AC5" w:rsidRDefault="000E2AC5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C5" w:rsidRDefault="000E2AC5" w:rsidP="00DA7C6F">
      <w:r>
        <w:separator/>
      </w:r>
    </w:p>
  </w:footnote>
  <w:footnote w:type="continuationSeparator" w:id="0">
    <w:p w:rsidR="000E2AC5" w:rsidRDefault="000E2AC5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E325B9">
      <w:rPr>
        <w:sz w:val="22"/>
      </w:rPr>
      <w:t xml:space="preserve"> </w:t>
    </w:r>
    <w:r w:rsidR="007A2801" w:rsidRPr="007A2801">
      <w:rPr>
        <w:sz w:val="22"/>
      </w:rPr>
      <w:t>-</w:t>
    </w:r>
    <w:r>
      <w:rPr>
        <w:sz w:val="22"/>
      </w:rPr>
      <w:t xml:space="preserve"> Meeting</w:t>
    </w:r>
    <w:r w:rsidR="006C2075">
      <w:rPr>
        <w:sz w:val="22"/>
      </w:rPr>
      <w:t xml:space="preserve"> </w:t>
    </w:r>
    <w:r w:rsidR="00E325B9">
      <w:rPr>
        <w:sz w:val="22"/>
      </w:rPr>
      <w:t>Minutes</w:t>
    </w:r>
    <w:r w:rsidR="009A75A1">
      <w:rPr>
        <w:sz w:val="22"/>
      </w:rPr>
      <w:t xml:space="preserve"> – </w:t>
    </w:r>
    <w:r w:rsidR="001973E7">
      <w:rPr>
        <w:sz w:val="22"/>
      </w:rPr>
      <w:t xml:space="preserve">12 December </w:t>
    </w:r>
    <w:r w:rsidR="009A75A1">
      <w:rPr>
        <w:sz w:val="22"/>
      </w:rPr>
      <w:t>2018</w:t>
    </w:r>
  </w:p>
  <w:p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86C5D"/>
    <w:multiLevelType w:val="multilevel"/>
    <w:tmpl w:val="FFAC3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6"/>
  </w:num>
  <w:num w:numId="5">
    <w:abstractNumId w:val="17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5"/>
  </w:num>
  <w:num w:numId="12">
    <w:abstractNumId w:val="24"/>
  </w:num>
  <w:num w:numId="13">
    <w:abstractNumId w:val="1"/>
  </w:num>
  <w:num w:numId="14">
    <w:abstractNumId w:val="20"/>
  </w:num>
  <w:num w:numId="15">
    <w:abstractNumId w:val="28"/>
  </w:num>
  <w:num w:numId="16">
    <w:abstractNumId w:val="2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18"/>
  </w:num>
  <w:num w:numId="22">
    <w:abstractNumId w:val="9"/>
  </w:num>
  <w:num w:numId="23">
    <w:abstractNumId w:val="19"/>
  </w:num>
  <w:num w:numId="24">
    <w:abstractNumId w:val="21"/>
  </w:num>
  <w:num w:numId="25">
    <w:abstractNumId w:val="22"/>
  </w:num>
  <w:num w:numId="26">
    <w:abstractNumId w:val="14"/>
  </w:num>
  <w:num w:numId="27">
    <w:abstractNumId w:val="15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F"/>
    <w:rsid w:val="00017F42"/>
    <w:rsid w:val="00057BCB"/>
    <w:rsid w:val="00060B65"/>
    <w:rsid w:val="00082940"/>
    <w:rsid w:val="000D0777"/>
    <w:rsid w:val="000D6D8F"/>
    <w:rsid w:val="000E2AC5"/>
    <w:rsid w:val="000E47F7"/>
    <w:rsid w:val="000E63BC"/>
    <w:rsid w:val="000F0017"/>
    <w:rsid w:val="00153E8A"/>
    <w:rsid w:val="00185570"/>
    <w:rsid w:val="0018648D"/>
    <w:rsid w:val="001973E7"/>
    <w:rsid w:val="001B29F2"/>
    <w:rsid w:val="001D106C"/>
    <w:rsid w:val="001E0AB2"/>
    <w:rsid w:val="001E6D60"/>
    <w:rsid w:val="001F3602"/>
    <w:rsid w:val="0020319A"/>
    <w:rsid w:val="00205775"/>
    <w:rsid w:val="00241419"/>
    <w:rsid w:val="0025242B"/>
    <w:rsid w:val="00255E29"/>
    <w:rsid w:val="00273F2E"/>
    <w:rsid w:val="00291D75"/>
    <w:rsid w:val="002F1A8B"/>
    <w:rsid w:val="00310A2A"/>
    <w:rsid w:val="00321214"/>
    <w:rsid w:val="003229FF"/>
    <w:rsid w:val="00334E88"/>
    <w:rsid w:val="00364C47"/>
    <w:rsid w:val="003C0B23"/>
    <w:rsid w:val="003D3B98"/>
    <w:rsid w:val="003E28B3"/>
    <w:rsid w:val="003F1642"/>
    <w:rsid w:val="00416F54"/>
    <w:rsid w:val="0043724B"/>
    <w:rsid w:val="00487837"/>
    <w:rsid w:val="004975BC"/>
    <w:rsid w:val="004C1047"/>
    <w:rsid w:val="004D6C3D"/>
    <w:rsid w:val="004F569A"/>
    <w:rsid w:val="00507DEE"/>
    <w:rsid w:val="00516B5F"/>
    <w:rsid w:val="005526F1"/>
    <w:rsid w:val="00562390"/>
    <w:rsid w:val="00594679"/>
    <w:rsid w:val="005A03E6"/>
    <w:rsid w:val="005C7B5C"/>
    <w:rsid w:val="005F47EF"/>
    <w:rsid w:val="00612F51"/>
    <w:rsid w:val="00621D12"/>
    <w:rsid w:val="00634E94"/>
    <w:rsid w:val="00641ADA"/>
    <w:rsid w:val="00643C61"/>
    <w:rsid w:val="006565E3"/>
    <w:rsid w:val="00663F7C"/>
    <w:rsid w:val="00670057"/>
    <w:rsid w:val="00686B96"/>
    <w:rsid w:val="006C2075"/>
    <w:rsid w:val="006C6EBF"/>
    <w:rsid w:val="007053B2"/>
    <w:rsid w:val="007436BD"/>
    <w:rsid w:val="00763F13"/>
    <w:rsid w:val="00766BBF"/>
    <w:rsid w:val="00787457"/>
    <w:rsid w:val="00787B34"/>
    <w:rsid w:val="007A2801"/>
    <w:rsid w:val="007C04B6"/>
    <w:rsid w:val="007C4D4A"/>
    <w:rsid w:val="007D4F32"/>
    <w:rsid w:val="007E31B1"/>
    <w:rsid w:val="007E6D1D"/>
    <w:rsid w:val="00815E0B"/>
    <w:rsid w:val="00834D4B"/>
    <w:rsid w:val="00841E2C"/>
    <w:rsid w:val="00851155"/>
    <w:rsid w:val="00881647"/>
    <w:rsid w:val="008879A5"/>
    <w:rsid w:val="008A12CC"/>
    <w:rsid w:val="008E5FB3"/>
    <w:rsid w:val="008F5241"/>
    <w:rsid w:val="00900639"/>
    <w:rsid w:val="0090254D"/>
    <w:rsid w:val="00920730"/>
    <w:rsid w:val="00922BE5"/>
    <w:rsid w:val="00942294"/>
    <w:rsid w:val="00943A08"/>
    <w:rsid w:val="00944084"/>
    <w:rsid w:val="0095060A"/>
    <w:rsid w:val="0096516A"/>
    <w:rsid w:val="00977704"/>
    <w:rsid w:val="009A1357"/>
    <w:rsid w:val="009A1A1F"/>
    <w:rsid w:val="009A4FC1"/>
    <w:rsid w:val="009A75A1"/>
    <w:rsid w:val="009B663D"/>
    <w:rsid w:val="009C4ED4"/>
    <w:rsid w:val="009D28DB"/>
    <w:rsid w:val="009E3616"/>
    <w:rsid w:val="009E5269"/>
    <w:rsid w:val="00A110B8"/>
    <w:rsid w:val="00A34B38"/>
    <w:rsid w:val="00A448DD"/>
    <w:rsid w:val="00A44BA0"/>
    <w:rsid w:val="00A51DBF"/>
    <w:rsid w:val="00AA271E"/>
    <w:rsid w:val="00AC0D16"/>
    <w:rsid w:val="00AD1D25"/>
    <w:rsid w:val="00AD6E93"/>
    <w:rsid w:val="00AE2D78"/>
    <w:rsid w:val="00B03A66"/>
    <w:rsid w:val="00B14013"/>
    <w:rsid w:val="00B17487"/>
    <w:rsid w:val="00B27B28"/>
    <w:rsid w:val="00B32D4D"/>
    <w:rsid w:val="00B60ABB"/>
    <w:rsid w:val="00BA04E4"/>
    <w:rsid w:val="00BD06B0"/>
    <w:rsid w:val="00BD0A05"/>
    <w:rsid w:val="00BE6C4D"/>
    <w:rsid w:val="00BF473C"/>
    <w:rsid w:val="00C320FE"/>
    <w:rsid w:val="00C42A53"/>
    <w:rsid w:val="00C510B0"/>
    <w:rsid w:val="00C65FA3"/>
    <w:rsid w:val="00CC10E6"/>
    <w:rsid w:val="00CC4422"/>
    <w:rsid w:val="00CE043E"/>
    <w:rsid w:val="00CE1F2B"/>
    <w:rsid w:val="00D02109"/>
    <w:rsid w:val="00D132BB"/>
    <w:rsid w:val="00D14A3F"/>
    <w:rsid w:val="00D30D1D"/>
    <w:rsid w:val="00D3386D"/>
    <w:rsid w:val="00D41F53"/>
    <w:rsid w:val="00D43A64"/>
    <w:rsid w:val="00DA7C6F"/>
    <w:rsid w:val="00DC5C09"/>
    <w:rsid w:val="00DE1ACB"/>
    <w:rsid w:val="00E17705"/>
    <w:rsid w:val="00E325B9"/>
    <w:rsid w:val="00E42DB2"/>
    <w:rsid w:val="00E916DD"/>
    <w:rsid w:val="00E91BD9"/>
    <w:rsid w:val="00EA281E"/>
    <w:rsid w:val="00EA28CF"/>
    <w:rsid w:val="00EA5DBA"/>
    <w:rsid w:val="00EB6083"/>
    <w:rsid w:val="00ED37E1"/>
    <w:rsid w:val="00F468A6"/>
    <w:rsid w:val="00F530A3"/>
    <w:rsid w:val="00FA6E4D"/>
    <w:rsid w:val="00FB461E"/>
    <w:rsid w:val="00FD2468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BA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E47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BA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E47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idsumma.org.au/annual-key-dat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vpride.org/alli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ichelle.harmer@gatewayhealth.org.a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queerstoriesa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02A5FA932EB4696D720BA725A4683" ma:contentTypeVersion="9" ma:contentTypeDescription="Create a new document." ma:contentTypeScope="" ma:versionID="0b70f686d3ef3279ab59a7c4f16c8306">
  <xsd:schema xmlns:xsd="http://www.w3.org/2001/XMLSchema" xmlns:xs="http://www.w3.org/2001/XMLSchema" xmlns:p="http://schemas.microsoft.com/office/2006/metadata/properties" xmlns:ns2="556be86e-13b6-4764-9a70-eda5fcac2243" xmlns:ns3="8280df98-1760-4415-8604-c5a389e422f3" targetNamespace="http://schemas.microsoft.com/office/2006/metadata/properties" ma:root="true" ma:fieldsID="639fa4970de8b919bad076cc9e4a1fae" ns2:_="" ns3:_="">
    <xsd:import namespace="556be86e-13b6-4764-9a70-eda5fcac2243"/>
    <xsd:import namespace="8280df98-1760-4415-8604-c5a389e42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e86e-13b6-4764-9a70-eda5fcac2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0df98-1760-4415-8604-c5a389e42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ED6F-7164-4CB9-B546-02C5F55F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be86e-13b6-4764-9a70-eda5fcac2243"/>
    <ds:schemaRef ds:uri="8280df98-1760-4415-8604-c5a389e4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72B2B-A474-4E68-8E7F-22347B2A8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DC4DE-0CE0-4859-B275-F0E2AAC30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0EB02E-54EC-4C4D-8185-A72BBD1F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22692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Clavarino (GVH)</dc:creator>
  <cp:keywords/>
  <dc:description/>
  <cp:lastModifiedBy>Damien Stevens</cp:lastModifiedBy>
  <cp:revision>7</cp:revision>
  <dcterms:created xsi:type="dcterms:W3CDTF">2018-12-14T03:51:00Z</dcterms:created>
  <dcterms:modified xsi:type="dcterms:W3CDTF">2019-01-11T06:07:00Z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0x01010030F02A5FA932EB4696D720BA725A4683</vt:lpwstr>
  </property>
</Properties>
</file>