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4B" w:rsidRPr="00693D04" w:rsidRDefault="00C06306" w:rsidP="00A82EC0">
      <w:pPr>
        <w:pStyle w:val="logo"/>
        <w:spacing w:before="480" w:after="100" w:afterAutospacing="1" w:line="240" w:lineRule="auto"/>
        <w:rPr>
          <w:rFonts w:ascii="Calibri" w:hAnsi="Calibri" w:cs="Arial"/>
          <w:sz w:val="32"/>
          <w:szCs w:val="44"/>
        </w:rPr>
      </w:pPr>
      <w:r>
        <w:rPr>
          <w:noProof/>
          <w:lang w:eastAsia="en-AU"/>
        </w:rPr>
        <w:drawing>
          <wp:inline distT="0" distB="0" distL="0" distR="0">
            <wp:extent cx="5731510" cy="3353543"/>
            <wp:effectExtent l="0" t="0" r="2540" b="0"/>
            <wp:docPr id="1" name="Picture 1" descr="https://scontent-syd2-1.xx.fbcdn.net/v/t1.0-9/22089846_120310702020458_1207161176888819829_n.jpg?oh=e0591f847107ff7ad0b81c07be0bf6b6&amp;oe=5B0C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yd2-1.xx.fbcdn.net/v/t1.0-9/22089846_120310702020458_1207161176888819829_n.jpg?oh=e0591f847107ff7ad0b81c07be0bf6b6&amp;oe=5B0C0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4B" w:rsidRPr="00693D04" w:rsidRDefault="006D4A4B" w:rsidP="00A82EC0">
      <w:pPr>
        <w:pStyle w:val="logo"/>
        <w:spacing w:before="480" w:after="100" w:afterAutospacing="1" w:line="240" w:lineRule="auto"/>
        <w:rPr>
          <w:rFonts w:ascii="Calibri" w:hAnsi="Calibri" w:cs="Arial"/>
          <w:sz w:val="32"/>
          <w:szCs w:val="44"/>
        </w:rPr>
      </w:pPr>
    </w:p>
    <w:p w:rsidR="006D4A4B" w:rsidRPr="00693D04" w:rsidRDefault="006D4A4B" w:rsidP="00A82EC0">
      <w:pPr>
        <w:pStyle w:val="logo"/>
        <w:spacing w:before="480" w:after="100" w:afterAutospacing="1" w:line="240" w:lineRule="auto"/>
        <w:rPr>
          <w:rFonts w:ascii="Calibri" w:hAnsi="Calibri" w:cs="Arial"/>
          <w:sz w:val="32"/>
          <w:szCs w:val="44"/>
        </w:rPr>
      </w:pPr>
    </w:p>
    <w:p w:rsidR="00FB419A" w:rsidRPr="00693D04" w:rsidRDefault="00E376D8" w:rsidP="00A82EC0">
      <w:pPr>
        <w:pStyle w:val="Caption"/>
        <w:spacing w:before="0"/>
        <w:rPr>
          <w:rFonts w:ascii="Calibri" w:hAnsi="Calibri" w:cs="Arial"/>
        </w:rPr>
      </w:pPr>
      <w:hyperlink r:id="rId9" w:history="1">
        <w:r w:rsidR="00C06306" w:rsidRPr="00C06306">
          <w:rPr>
            <w:rStyle w:val="Hyperlink"/>
            <w:rFonts w:asciiTheme="minorHAnsi" w:hAnsiTheme="minorHAnsi"/>
            <w:color w:val="auto"/>
            <w:u w:val="none"/>
            <w:shd w:val="clear" w:color="auto" w:fill="E9EBEE"/>
          </w:rPr>
          <w:t>Greater Shepparton LGBTI+ Community Alliance</w:t>
        </w:r>
      </w:hyperlink>
      <w:r w:rsidR="00C06306">
        <w:rPr>
          <w:rFonts w:asciiTheme="minorHAnsi" w:hAnsiTheme="minorHAnsi"/>
        </w:rPr>
        <w:t xml:space="preserve"> Committee</w:t>
      </w:r>
      <w:r w:rsidR="00924520">
        <w:rPr>
          <w:rFonts w:asciiTheme="minorHAnsi" w:hAnsiTheme="minorHAnsi"/>
        </w:rPr>
        <w:t>:</w:t>
      </w:r>
      <w:r w:rsidR="00FB419A" w:rsidRPr="00C06306">
        <w:rPr>
          <w:rFonts w:asciiTheme="minorHAnsi" w:hAnsiTheme="minorHAnsi" w:cs="Arial"/>
        </w:rPr>
        <w:t xml:space="preserve"> </w:t>
      </w:r>
      <w:r w:rsidR="00FB419A" w:rsidRPr="00693D04">
        <w:rPr>
          <w:rFonts w:ascii="Calibri" w:hAnsi="Calibri" w:cs="Arial"/>
        </w:rPr>
        <w:t>Terms of Reference</w:t>
      </w:r>
    </w:p>
    <w:p w:rsidR="00FB419A" w:rsidRPr="00693D04" w:rsidRDefault="00FB419A" w:rsidP="00A82EC0">
      <w:pPr>
        <w:rPr>
          <w:rFonts w:ascii="Calibri" w:hAnsi="Calibri" w:cs="Arial"/>
        </w:rPr>
      </w:pPr>
    </w:p>
    <w:p w:rsidR="00FB419A" w:rsidRPr="00693D04" w:rsidRDefault="00FB419A" w:rsidP="00A82EC0">
      <w:pPr>
        <w:rPr>
          <w:rFonts w:ascii="Calibri" w:hAnsi="Calibri" w:cs="Arial"/>
        </w:rPr>
      </w:pPr>
    </w:p>
    <w:p w:rsidR="00FB419A" w:rsidRPr="00693D04" w:rsidRDefault="00FB419A" w:rsidP="00A82EC0">
      <w:pPr>
        <w:rPr>
          <w:rFonts w:ascii="Calibri" w:hAnsi="Calibri" w:cs="Arial"/>
        </w:rPr>
      </w:pPr>
    </w:p>
    <w:p w:rsidR="00FB419A" w:rsidRPr="00693D04" w:rsidRDefault="00FB419A" w:rsidP="00A82EC0">
      <w:pPr>
        <w:rPr>
          <w:rFonts w:ascii="Calibri" w:hAnsi="Calibri" w:cs="Arial"/>
        </w:rPr>
      </w:pPr>
    </w:p>
    <w:p w:rsidR="00FB419A" w:rsidRPr="00693D04" w:rsidRDefault="00FB419A" w:rsidP="00A82EC0">
      <w:pPr>
        <w:pStyle w:val="descriptor"/>
        <w:spacing w:after="0" w:line="240" w:lineRule="auto"/>
        <w:rPr>
          <w:rFonts w:ascii="Calibri" w:hAnsi="Calibri"/>
        </w:rPr>
      </w:pPr>
    </w:p>
    <w:p w:rsidR="00FB419A" w:rsidRPr="00693D04" w:rsidRDefault="00FB419A" w:rsidP="00A82EC0">
      <w:pPr>
        <w:pStyle w:val="descriptor"/>
        <w:spacing w:after="0" w:line="240" w:lineRule="auto"/>
        <w:rPr>
          <w:rFonts w:ascii="Calibri" w:hAnsi="Calibri"/>
        </w:rPr>
      </w:pPr>
    </w:p>
    <w:p w:rsidR="00FB419A" w:rsidRPr="00693D04" w:rsidRDefault="00FB419A" w:rsidP="00A82EC0">
      <w:pPr>
        <w:pStyle w:val="descriptor"/>
        <w:spacing w:after="0" w:line="240" w:lineRule="auto"/>
        <w:rPr>
          <w:rFonts w:ascii="Calibri" w:hAnsi="Calibri"/>
        </w:rPr>
      </w:pPr>
    </w:p>
    <w:p w:rsidR="00FB419A" w:rsidRPr="00693D04" w:rsidRDefault="00FB419A" w:rsidP="00A82EC0">
      <w:pPr>
        <w:pStyle w:val="descriptor"/>
        <w:tabs>
          <w:tab w:val="left" w:pos="1800"/>
        </w:tabs>
        <w:spacing w:after="0" w:line="240" w:lineRule="auto"/>
        <w:jc w:val="center"/>
        <w:rPr>
          <w:rFonts w:ascii="Calibri" w:hAnsi="Calibri"/>
        </w:rPr>
      </w:pPr>
      <w:r w:rsidRPr="00693D04">
        <w:rPr>
          <w:rFonts w:ascii="Calibri" w:hAnsi="Calibri"/>
        </w:rPr>
        <w:t>Version</w:t>
      </w:r>
      <w:r w:rsidR="009301D9">
        <w:rPr>
          <w:rFonts w:ascii="Calibri" w:hAnsi="Calibri"/>
        </w:rPr>
        <w:t>: 2</w:t>
      </w:r>
      <w:r w:rsidR="00C06306">
        <w:rPr>
          <w:rFonts w:ascii="Calibri" w:hAnsi="Calibri"/>
        </w:rPr>
        <w:t xml:space="preserve">.0 - </w:t>
      </w:r>
      <w:r w:rsidR="009301D9">
        <w:rPr>
          <w:rFonts w:ascii="Calibri" w:hAnsi="Calibri"/>
        </w:rPr>
        <w:t>05/09</w:t>
      </w:r>
      <w:r w:rsidR="00C06306">
        <w:rPr>
          <w:rFonts w:ascii="Calibri" w:hAnsi="Calibri"/>
        </w:rPr>
        <w:t>/2018</w:t>
      </w:r>
    </w:p>
    <w:p w:rsidR="00FB419A" w:rsidRPr="00693D04" w:rsidRDefault="00FB419A" w:rsidP="00A82EC0">
      <w:pPr>
        <w:pBdr>
          <w:top w:val="single" w:sz="8" w:space="10" w:color="auto"/>
          <w:left w:val="single" w:sz="8" w:space="4" w:color="auto"/>
          <w:bottom w:val="single" w:sz="8" w:space="10" w:color="auto"/>
          <w:right w:val="single" w:sz="8" w:space="4" w:color="auto"/>
        </w:pBdr>
        <w:shd w:val="clear" w:color="auto" w:fill="F3F3F3"/>
        <w:spacing w:after="240"/>
        <w:jc w:val="center"/>
        <w:rPr>
          <w:rFonts w:ascii="Calibri" w:hAnsi="Calibri" w:cs="Arial"/>
        </w:rPr>
        <w:sectPr w:rsidR="00FB419A" w:rsidRPr="00693D04" w:rsidSect="008D4D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-1135" w:right="1440" w:bottom="1440" w:left="1440" w:header="709" w:footer="709" w:gutter="0"/>
          <w:cols w:space="708"/>
          <w:docGrid w:linePitch="360"/>
        </w:sectPr>
      </w:pPr>
    </w:p>
    <w:p w:rsidR="00FB419A" w:rsidRPr="00C06306" w:rsidRDefault="00FB419A" w:rsidP="00FF1EB8">
      <w:pPr>
        <w:pStyle w:val="Heading1"/>
        <w:jc w:val="both"/>
        <w:rPr>
          <w:rFonts w:ascii="Calibri" w:hAnsi="Calibri"/>
        </w:rPr>
      </w:pPr>
      <w:bookmarkStart w:id="0" w:name="_Toc16927810"/>
      <w:bookmarkStart w:id="1" w:name="_Toc372709131"/>
      <w:bookmarkStart w:id="2" w:name="_Toc388327762"/>
      <w:bookmarkStart w:id="3" w:name="_Toc388850109"/>
      <w:bookmarkStart w:id="4" w:name="_Toc388850197"/>
      <w:bookmarkStart w:id="5" w:name="_Toc388850265"/>
      <w:bookmarkStart w:id="6" w:name="_Toc391796301"/>
      <w:r w:rsidRPr="00C06306">
        <w:rPr>
          <w:rFonts w:ascii="Calibri" w:hAnsi="Calibri"/>
        </w:rPr>
        <w:lastRenderedPageBreak/>
        <w:t>Background</w:t>
      </w:r>
      <w:bookmarkEnd w:id="0"/>
      <w:r w:rsidRPr="00C06306">
        <w:rPr>
          <w:rFonts w:ascii="Calibri" w:hAnsi="Calibri"/>
        </w:rPr>
        <w:t>/Context</w:t>
      </w:r>
    </w:p>
    <w:p w:rsidR="005521B5" w:rsidRDefault="005521B5" w:rsidP="00FF1EB8">
      <w:pPr>
        <w:pStyle w:val="ListParagraph"/>
        <w:spacing w:after="0" w:line="240" w:lineRule="auto"/>
        <w:ind w:left="360"/>
        <w:jc w:val="both"/>
      </w:pPr>
      <w:r>
        <w:t xml:space="preserve">A Regional Equality Roadshow was held </w:t>
      </w:r>
      <w:r w:rsidR="00924520">
        <w:t xml:space="preserve">in Shepparton </w:t>
      </w:r>
      <w:r>
        <w:t xml:space="preserve">on </w:t>
      </w:r>
      <w:r w:rsidR="00924520">
        <w:t xml:space="preserve">the </w:t>
      </w:r>
      <w:r>
        <w:t>9</w:t>
      </w:r>
      <w:r>
        <w:rPr>
          <w:vertAlign w:val="superscript"/>
        </w:rPr>
        <w:t>th</w:t>
      </w:r>
      <w:r>
        <w:t xml:space="preserve"> </w:t>
      </w:r>
      <w:r w:rsidR="00924520">
        <w:t xml:space="preserve">of </w:t>
      </w:r>
      <w:r>
        <w:t>June 2017</w:t>
      </w:r>
      <w:r w:rsidR="00D91535">
        <w:t>,</w:t>
      </w:r>
      <w:r>
        <w:t xml:space="preserve"> where </w:t>
      </w:r>
      <w:r w:rsidR="00924520">
        <w:t xml:space="preserve">the </w:t>
      </w:r>
      <w:r>
        <w:t>Victorian Commissioner for Gender and Sexuality faci</w:t>
      </w:r>
      <w:r w:rsidR="00E04F26">
        <w:t xml:space="preserve">litated a </w:t>
      </w:r>
      <w:r w:rsidR="00D91535">
        <w:t>C</w:t>
      </w:r>
      <w:r w:rsidR="00E04F26">
        <w:t xml:space="preserve">ommunity </w:t>
      </w:r>
      <w:r w:rsidR="00D91535">
        <w:t>W</w:t>
      </w:r>
      <w:r w:rsidR="00E04F26">
        <w:t>orkshop</w:t>
      </w:r>
      <w:r>
        <w:t xml:space="preserve">. </w:t>
      </w:r>
    </w:p>
    <w:p w:rsidR="005521B5" w:rsidRDefault="005521B5" w:rsidP="00FF1EB8">
      <w:pPr>
        <w:pStyle w:val="ListParagraph"/>
        <w:spacing w:after="0" w:line="240" w:lineRule="auto"/>
        <w:ind w:left="360"/>
        <w:jc w:val="both"/>
      </w:pPr>
    </w:p>
    <w:p w:rsidR="00E04F26" w:rsidRPr="00011967" w:rsidRDefault="00C067DF" w:rsidP="00C067DF">
      <w:pPr>
        <w:ind w:left="360"/>
        <w:jc w:val="both"/>
      </w:pPr>
      <w:r w:rsidRPr="00011967">
        <w:t xml:space="preserve">Various people </w:t>
      </w:r>
      <w:r w:rsidR="005521B5" w:rsidRPr="00011967">
        <w:t>from the Shepparton community participated and a range of issues were discussed. These include</w:t>
      </w:r>
      <w:r w:rsidR="00924520" w:rsidRPr="00011967">
        <w:t>d</w:t>
      </w:r>
      <w:r w:rsidR="005521B5" w:rsidRPr="00011967">
        <w:t xml:space="preserve">: </w:t>
      </w:r>
    </w:p>
    <w:p w:rsidR="00D74C90" w:rsidRPr="00011967" w:rsidRDefault="00D74C90" w:rsidP="00FF1EB8">
      <w:pPr>
        <w:pStyle w:val="ListParagraph"/>
        <w:spacing w:after="0" w:line="240" w:lineRule="auto"/>
        <w:ind w:left="360"/>
        <w:jc w:val="both"/>
      </w:pPr>
    </w:p>
    <w:p w:rsidR="00E04F26" w:rsidRPr="00011967" w:rsidRDefault="00C067DF" w:rsidP="00FF1EB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011967">
        <w:t>Identification of w</w:t>
      </w:r>
      <w:r w:rsidR="005521B5" w:rsidRPr="00011967">
        <w:t xml:space="preserve">hat was working in the community to support </w:t>
      </w:r>
      <w:r w:rsidR="008D4D76" w:rsidRPr="00011967">
        <w:t>LGBTI+ individuals and groups</w:t>
      </w:r>
      <w:r w:rsidRPr="00011967">
        <w:t>;</w:t>
      </w:r>
      <w:r w:rsidR="005521B5" w:rsidRPr="00011967">
        <w:t xml:space="preserve"> </w:t>
      </w:r>
    </w:p>
    <w:p w:rsidR="00E04F26" w:rsidRPr="00011967" w:rsidRDefault="00C067DF" w:rsidP="00FF1EB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011967">
        <w:t xml:space="preserve">Identification and discussion of </w:t>
      </w:r>
      <w:r w:rsidR="005521B5" w:rsidRPr="00011967">
        <w:rPr>
          <w:rFonts w:asciiTheme="minorHAnsi" w:hAnsiTheme="minorHAnsi"/>
        </w:rPr>
        <w:t xml:space="preserve">the barriers to these </w:t>
      </w:r>
      <w:r w:rsidR="00924520" w:rsidRPr="00011967">
        <w:rPr>
          <w:rFonts w:asciiTheme="minorHAnsi" w:hAnsiTheme="minorHAnsi"/>
        </w:rPr>
        <w:t>supports</w:t>
      </w:r>
      <w:r w:rsidRPr="00011967">
        <w:rPr>
          <w:rFonts w:asciiTheme="minorHAnsi" w:hAnsiTheme="minorHAnsi"/>
        </w:rPr>
        <w:t xml:space="preserve">; </w:t>
      </w:r>
      <w:r w:rsidR="00924520" w:rsidRPr="00011967">
        <w:rPr>
          <w:rFonts w:asciiTheme="minorHAnsi" w:hAnsiTheme="minorHAnsi"/>
        </w:rPr>
        <w:t xml:space="preserve"> and</w:t>
      </w:r>
      <w:r w:rsidR="005521B5" w:rsidRPr="00011967">
        <w:rPr>
          <w:rFonts w:asciiTheme="minorHAnsi" w:hAnsiTheme="minorHAnsi"/>
        </w:rPr>
        <w:t xml:space="preserve"> </w:t>
      </w:r>
    </w:p>
    <w:p w:rsidR="00C067DF" w:rsidRPr="00011967" w:rsidRDefault="00C067DF" w:rsidP="00C067D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Discussion about </w:t>
      </w:r>
      <w:r w:rsidR="005521B5" w:rsidRPr="00011967">
        <w:rPr>
          <w:rFonts w:asciiTheme="minorHAnsi" w:hAnsiTheme="minorHAnsi"/>
        </w:rPr>
        <w:t>actions</w:t>
      </w:r>
      <w:r w:rsidRPr="00011967">
        <w:rPr>
          <w:rFonts w:asciiTheme="minorHAnsi" w:hAnsiTheme="minorHAnsi"/>
        </w:rPr>
        <w:t xml:space="preserve"> that</w:t>
      </w:r>
      <w:r w:rsidR="005521B5" w:rsidRPr="00011967">
        <w:rPr>
          <w:rFonts w:asciiTheme="minorHAnsi" w:hAnsiTheme="minorHAnsi"/>
        </w:rPr>
        <w:t xml:space="preserve"> could </w:t>
      </w:r>
      <w:r w:rsidR="00E04F26" w:rsidRPr="00011967">
        <w:rPr>
          <w:rFonts w:asciiTheme="minorHAnsi" w:hAnsiTheme="minorHAnsi"/>
        </w:rPr>
        <w:t>be</w:t>
      </w:r>
      <w:r w:rsidRPr="00011967">
        <w:rPr>
          <w:rFonts w:asciiTheme="minorHAnsi" w:hAnsiTheme="minorHAnsi"/>
        </w:rPr>
        <w:t xml:space="preserve"> implemented</w:t>
      </w:r>
      <w:r w:rsidR="00E04F26" w:rsidRPr="00011967">
        <w:rPr>
          <w:rFonts w:asciiTheme="minorHAnsi" w:hAnsiTheme="minorHAnsi"/>
        </w:rPr>
        <w:t xml:space="preserve"> by the community </w:t>
      </w:r>
      <w:proofErr w:type="gramStart"/>
      <w:r w:rsidRPr="00011967">
        <w:rPr>
          <w:rFonts w:asciiTheme="minorHAnsi" w:hAnsiTheme="minorHAnsi"/>
        </w:rPr>
        <w:t>be</w:t>
      </w:r>
      <w:proofErr w:type="gramEnd"/>
      <w:r w:rsidRPr="00011967">
        <w:rPr>
          <w:rFonts w:asciiTheme="minorHAnsi" w:hAnsiTheme="minorHAnsi"/>
        </w:rPr>
        <w:t xml:space="preserve"> inclusive.</w:t>
      </w:r>
    </w:p>
    <w:p w:rsidR="00C067DF" w:rsidRPr="00011967" w:rsidRDefault="00C067DF" w:rsidP="00C067DF">
      <w:pPr>
        <w:ind w:left="360"/>
        <w:jc w:val="both"/>
        <w:rPr>
          <w:rFonts w:asciiTheme="minorHAnsi" w:hAnsiTheme="minorHAnsi"/>
        </w:rPr>
      </w:pPr>
    </w:p>
    <w:p w:rsidR="00C067DF" w:rsidRPr="00011967" w:rsidRDefault="00C067DF" w:rsidP="00C067DF">
      <w:pPr>
        <w:ind w:left="36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From this discussion a few people volunteered to create a working group and provide a voice for the LGBTI+ community. </w:t>
      </w:r>
    </w:p>
    <w:p w:rsidR="00924520" w:rsidRPr="00011967" w:rsidRDefault="00C067DF" w:rsidP="00C067DF">
      <w:pPr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 </w:t>
      </w:r>
    </w:p>
    <w:p w:rsidR="005521B5" w:rsidRPr="00011967" w:rsidRDefault="00E04F26" w:rsidP="00FF1EB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11967">
        <w:rPr>
          <w:rFonts w:asciiTheme="minorHAnsi" w:hAnsiTheme="minorHAnsi"/>
          <w:sz w:val="22"/>
          <w:szCs w:val="22"/>
        </w:rPr>
        <w:t>The initial focus of t</w:t>
      </w:r>
      <w:r w:rsidR="005521B5" w:rsidRPr="00011967">
        <w:rPr>
          <w:rFonts w:asciiTheme="minorHAnsi" w:hAnsiTheme="minorHAnsi"/>
          <w:sz w:val="22"/>
          <w:szCs w:val="22"/>
        </w:rPr>
        <w:t xml:space="preserve">he working group </w:t>
      </w:r>
      <w:r w:rsidRPr="00011967">
        <w:rPr>
          <w:rFonts w:asciiTheme="minorHAnsi" w:hAnsiTheme="minorHAnsi"/>
          <w:sz w:val="22"/>
          <w:szCs w:val="22"/>
        </w:rPr>
        <w:t xml:space="preserve">was to </w:t>
      </w:r>
      <w:r w:rsidR="005521B5" w:rsidRPr="00011967">
        <w:rPr>
          <w:rFonts w:asciiTheme="minorHAnsi" w:hAnsiTheme="minorHAnsi"/>
          <w:sz w:val="22"/>
          <w:szCs w:val="22"/>
        </w:rPr>
        <w:t>determine the scope of the working group, name, items of priority and what to address, how and</w:t>
      </w:r>
      <w:r w:rsidRPr="00011967">
        <w:rPr>
          <w:rFonts w:asciiTheme="minorHAnsi" w:hAnsiTheme="minorHAnsi"/>
          <w:sz w:val="22"/>
          <w:szCs w:val="22"/>
        </w:rPr>
        <w:t xml:space="preserve"> when. The focus of the group was</w:t>
      </w:r>
      <w:r w:rsidR="005521B5" w:rsidRPr="00011967">
        <w:rPr>
          <w:rFonts w:asciiTheme="minorHAnsi" w:hAnsiTheme="minorHAnsi"/>
          <w:sz w:val="22"/>
          <w:szCs w:val="22"/>
        </w:rPr>
        <w:t xml:space="preserve"> to be a safe environment and space to support the LGBTI+ community and provide for more inclusion in our region. </w:t>
      </w:r>
    </w:p>
    <w:p w:rsidR="005521B5" w:rsidRPr="00011967" w:rsidRDefault="005521B5" w:rsidP="00FF1EB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5521B5" w:rsidRPr="00011967" w:rsidRDefault="00E04F26" w:rsidP="00FF1EB8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11967">
        <w:rPr>
          <w:rFonts w:asciiTheme="minorHAnsi" w:hAnsiTheme="minorHAnsi"/>
          <w:sz w:val="22"/>
          <w:szCs w:val="22"/>
        </w:rPr>
        <w:t>F</w:t>
      </w:r>
      <w:r w:rsidR="005521B5" w:rsidRPr="00011967">
        <w:rPr>
          <w:rFonts w:asciiTheme="minorHAnsi" w:hAnsiTheme="minorHAnsi"/>
          <w:sz w:val="22"/>
          <w:szCs w:val="22"/>
        </w:rPr>
        <w:t xml:space="preserve">eedback and actions that had been captured on </w:t>
      </w:r>
      <w:r w:rsidRPr="00011967">
        <w:rPr>
          <w:rFonts w:asciiTheme="minorHAnsi" w:hAnsiTheme="minorHAnsi"/>
          <w:sz w:val="22"/>
          <w:szCs w:val="22"/>
        </w:rPr>
        <w:t xml:space="preserve">the </w:t>
      </w:r>
      <w:r w:rsidR="005521B5" w:rsidRPr="00011967">
        <w:rPr>
          <w:rFonts w:asciiTheme="minorHAnsi" w:hAnsiTheme="minorHAnsi"/>
          <w:sz w:val="22"/>
          <w:szCs w:val="22"/>
        </w:rPr>
        <w:t>9</w:t>
      </w:r>
      <w:r w:rsidR="005521B5" w:rsidRPr="00011967">
        <w:rPr>
          <w:rFonts w:asciiTheme="minorHAnsi" w:hAnsiTheme="minorHAnsi"/>
          <w:sz w:val="22"/>
          <w:szCs w:val="22"/>
          <w:vertAlign w:val="superscript"/>
        </w:rPr>
        <w:t>th</w:t>
      </w:r>
      <w:r w:rsidR="005521B5" w:rsidRPr="00011967">
        <w:rPr>
          <w:rFonts w:asciiTheme="minorHAnsi" w:hAnsiTheme="minorHAnsi"/>
          <w:sz w:val="22"/>
          <w:szCs w:val="22"/>
        </w:rPr>
        <w:t xml:space="preserve"> </w:t>
      </w:r>
      <w:r w:rsidRPr="00011967">
        <w:rPr>
          <w:rFonts w:asciiTheme="minorHAnsi" w:hAnsiTheme="minorHAnsi"/>
          <w:sz w:val="22"/>
          <w:szCs w:val="22"/>
        </w:rPr>
        <w:t xml:space="preserve">of </w:t>
      </w:r>
      <w:r w:rsidR="005521B5" w:rsidRPr="00011967">
        <w:rPr>
          <w:rFonts w:asciiTheme="minorHAnsi" w:hAnsiTheme="minorHAnsi"/>
          <w:sz w:val="22"/>
          <w:szCs w:val="22"/>
        </w:rPr>
        <w:t>June 2017</w:t>
      </w:r>
      <w:r w:rsidR="00C067DF" w:rsidRPr="00011967">
        <w:rPr>
          <w:rFonts w:asciiTheme="minorHAnsi" w:hAnsiTheme="minorHAnsi"/>
          <w:sz w:val="22"/>
          <w:szCs w:val="22"/>
        </w:rPr>
        <w:t xml:space="preserve"> was</w:t>
      </w:r>
      <w:r w:rsidRPr="00011967">
        <w:rPr>
          <w:rFonts w:asciiTheme="minorHAnsi" w:hAnsiTheme="minorHAnsi"/>
          <w:sz w:val="22"/>
          <w:szCs w:val="22"/>
        </w:rPr>
        <w:t xml:space="preserve"> the first point of reference </w:t>
      </w:r>
      <w:r w:rsidR="005521B5" w:rsidRPr="00011967">
        <w:rPr>
          <w:rFonts w:asciiTheme="minorHAnsi" w:hAnsiTheme="minorHAnsi"/>
          <w:sz w:val="22"/>
          <w:szCs w:val="22"/>
        </w:rPr>
        <w:t>for the group</w:t>
      </w:r>
      <w:r w:rsidRPr="00011967">
        <w:rPr>
          <w:rFonts w:asciiTheme="minorHAnsi" w:hAnsiTheme="minorHAnsi"/>
          <w:sz w:val="22"/>
          <w:szCs w:val="22"/>
        </w:rPr>
        <w:t>,</w:t>
      </w:r>
      <w:r w:rsidR="005521B5" w:rsidRPr="00011967">
        <w:rPr>
          <w:rFonts w:asciiTheme="minorHAnsi" w:hAnsiTheme="minorHAnsi"/>
          <w:sz w:val="22"/>
          <w:szCs w:val="22"/>
        </w:rPr>
        <w:t xml:space="preserve"> in the initial stages</w:t>
      </w:r>
      <w:r w:rsidRPr="00011967">
        <w:rPr>
          <w:rFonts w:asciiTheme="minorHAnsi" w:hAnsiTheme="minorHAnsi"/>
          <w:sz w:val="22"/>
          <w:szCs w:val="22"/>
        </w:rPr>
        <w:t>,</w:t>
      </w:r>
      <w:r w:rsidR="005521B5" w:rsidRPr="00011967">
        <w:rPr>
          <w:rFonts w:asciiTheme="minorHAnsi" w:hAnsiTheme="minorHAnsi"/>
          <w:sz w:val="22"/>
          <w:szCs w:val="22"/>
        </w:rPr>
        <w:t xml:space="preserve"> to form the scope, focus and direction</w:t>
      </w:r>
      <w:r w:rsidR="00C067DF" w:rsidRPr="00011967">
        <w:rPr>
          <w:rFonts w:asciiTheme="minorHAnsi" w:hAnsiTheme="minorHAnsi"/>
          <w:sz w:val="22"/>
          <w:szCs w:val="22"/>
        </w:rPr>
        <w:t xml:space="preserve"> of the group, discussions and actions. </w:t>
      </w:r>
    </w:p>
    <w:p w:rsidR="00FB419A" w:rsidRPr="00011967" w:rsidRDefault="005521B5" w:rsidP="00FF1EB8">
      <w:pPr>
        <w:pStyle w:val="Heading1"/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 </w:t>
      </w:r>
      <w:r w:rsidR="007B30A4" w:rsidRPr="00011967">
        <w:rPr>
          <w:rFonts w:asciiTheme="minorHAnsi" w:hAnsiTheme="minorHAnsi"/>
        </w:rPr>
        <w:t>Roles</w:t>
      </w:r>
      <w:r w:rsidR="00FB419A" w:rsidRPr="00011967">
        <w:rPr>
          <w:rFonts w:asciiTheme="minorHAnsi" w:hAnsiTheme="minorHAnsi"/>
        </w:rPr>
        <w:t xml:space="preserve"> </w:t>
      </w:r>
      <w:r w:rsidR="00693D04" w:rsidRPr="00011967">
        <w:rPr>
          <w:rFonts w:asciiTheme="minorHAnsi" w:hAnsiTheme="minorHAnsi"/>
        </w:rPr>
        <w:t>and f</w:t>
      </w:r>
      <w:r w:rsidR="007B30A4" w:rsidRPr="00011967">
        <w:rPr>
          <w:rFonts w:asciiTheme="minorHAnsi" w:hAnsiTheme="minorHAnsi"/>
        </w:rPr>
        <w:t xml:space="preserve">unctions </w:t>
      </w:r>
      <w:r w:rsidR="00FB419A" w:rsidRPr="00011967">
        <w:rPr>
          <w:rFonts w:asciiTheme="minorHAnsi" w:hAnsiTheme="minorHAnsi"/>
        </w:rPr>
        <w:t xml:space="preserve">of the </w:t>
      </w:r>
      <w:hyperlink r:id="rId16" w:history="1">
        <w:r w:rsidR="00C06306" w:rsidRPr="00011967">
          <w:rPr>
            <w:rStyle w:val="Hyperlink"/>
            <w:rFonts w:asciiTheme="minorHAnsi" w:hAnsiTheme="minorHAnsi"/>
            <w:color w:val="auto"/>
            <w:u w:val="none"/>
          </w:rPr>
          <w:t>Greater Shepparton LGBTI+ Community Alliance</w:t>
        </w:r>
      </w:hyperlink>
      <w:r w:rsidR="00C06306" w:rsidRPr="00011967">
        <w:rPr>
          <w:rFonts w:asciiTheme="minorHAnsi" w:hAnsiTheme="minorHAnsi"/>
        </w:rPr>
        <w:t xml:space="preserve"> Committee</w:t>
      </w:r>
    </w:p>
    <w:p w:rsidR="00534F2C" w:rsidRPr="00011967" w:rsidRDefault="00534F2C" w:rsidP="00FF1EB8">
      <w:pPr>
        <w:pStyle w:val="NormalItalics"/>
        <w:ind w:left="360"/>
        <w:jc w:val="both"/>
        <w:rPr>
          <w:rFonts w:asciiTheme="minorHAnsi" w:hAnsiTheme="minorHAnsi"/>
          <w:i w:val="0"/>
          <w:iCs w:val="0"/>
          <w:sz w:val="22"/>
          <w:szCs w:val="22"/>
        </w:rPr>
      </w:pPr>
      <w:r w:rsidRPr="00011967">
        <w:rPr>
          <w:rFonts w:asciiTheme="minorHAnsi" w:hAnsiTheme="minorHAnsi"/>
          <w:i w:val="0"/>
          <w:iCs w:val="0"/>
          <w:sz w:val="22"/>
          <w:szCs w:val="22"/>
        </w:rPr>
        <w:t xml:space="preserve">The </w:t>
      </w:r>
      <w:r w:rsidR="00C06306" w:rsidRPr="00011967">
        <w:rPr>
          <w:rFonts w:asciiTheme="minorHAnsi" w:hAnsiTheme="minorHAnsi"/>
          <w:i w:val="0"/>
          <w:iCs w:val="0"/>
          <w:sz w:val="22"/>
          <w:szCs w:val="22"/>
        </w:rPr>
        <w:t>Greater Shepparton LGBTI+ Community Alliance Committee</w:t>
      </w:r>
      <w:r w:rsidRPr="00011967">
        <w:rPr>
          <w:rFonts w:asciiTheme="minorHAnsi" w:hAnsiTheme="minorHAnsi"/>
          <w:iCs w:val="0"/>
          <w:sz w:val="22"/>
          <w:szCs w:val="22"/>
        </w:rPr>
        <w:t xml:space="preserve"> </w:t>
      </w:r>
      <w:r w:rsidRPr="00011967">
        <w:rPr>
          <w:rFonts w:asciiTheme="minorHAnsi" w:hAnsiTheme="minorHAnsi"/>
          <w:i w:val="0"/>
          <w:iCs w:val="0"/>
          <w:sz w:val="22"/>
          <w:szCs w:val="22"/>
        </w:rPr>
        <w:t>will</w:t>
      </w:r>
      <w:r w:rsidR="00A82EC0" w:rsidRPr="00011967">
        <w:rPr>
          <w:rFonts w:asciiTheme="minorHAnsi" w:hAnsiTheme="minorHAnsi"/>
          <w:i w:val="0"/>
          <w:iCs w:val="0"/>
          <w:sz w:val="22"/>
          <w:szCs w:val="22"/>
        </w:rPr>
        <w:t xml:space="preserve"> act in the best interest</w:t>
      </w:r>
      <w:r w:rsidR="00D74C90" w:rsidRPr="00011967">
        <w:rPr>
          <w:rFonts w:asciiTheme="minorHAnsi" w:hAnsiTheme="minorHAnsi"/>
          <w:i w:val="0"/>
          <w:iCs w:val="0"/>
          <w:sz w:val="22"/>
          <w:szCs w:val="22"/>
        </w:rPr>
        <w:t>s</w:t>
      </w:r>
      <w:r w:rsidR="00A82EC0" w:rsidRPr="00011967">
        <w:rPr>
          <w:rFonts w:asciiTheme="minorHAnsi" w:hAnsiTheme="minorHAnsi"/>
          <w:i w:val="0"/>
          <w:iCs w:val="0"/>
          <w:sz w:val="22"/>
          <w:szCs w:val="22"/>
        </w:rPr>
        <w:t xml:space="preserve"> of the LGBTI+ community of the </w:t>
      </w:r>
      <w:r w:rsidR="00D74C90" w:rsidRPr="00011967">
        <w:rPr>
          <w:rFonts w:asciiTheme="minorHAnsi" w:hAnsiTheme="minorHAnsi"/>
          <w:i w:val="0"/>
          <w:iCs w:val="0"/>
          <w:sz w:val="22"/>
          <w:szCs w:val="22"/>
        </w:rPr>
        <w:t>Greater</w:t>
      </w:r>
      <w:r w:rsidR="00A82EC0" w:rsidRPr="00011967">
        <w:rPr>
          <w:rFonts w:asciiTheme="minorHAnsi" w:hAnsiTheme="minorHAnsi"/>
          <w:i w:val="0"/>
          <w:iCs w:val="0"/>
          <w:sz w:val="22"/>
          <w:szCs w:val="22"/>
        </w:rPr>
        <w:t xml:space="preserve"> Shepparton region and will</w:t>
      </w:r>
      <w:r w:rsidR="00A27C08" w:rsidRPr="00011967">
        <w:rPr>
          <w:rFonts w:asciiTheme="minorHAnsi" w:hAnsiTheme="minorHAnsi"/>
          <w:i w:val="0"/>
          <w:iCs w:val="0"/>
          <w:sz w:val="22"/>
          <w:szCs w:val="22"/>
        </w:rPr>
        <w:t>:</w:t>
      </w:r>
    </w:p>
    <w:p w:rsidR="00D74C90" w:rsidRPr="00011967" w:rsidRDefault="00D74C90" w:rsidP="00FF1EB8">
      <w:pPr>
        <w:pStyle w:val="ListParagraph"/>
        <w:numPr>
          <w:ilvl w:val="0"/>
          <w:numId w:val="26"/>
        </w:numPr>
        <w:ind w:left="709" w:hanging="349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Provide a safe space for discussions of issues surrounding the LGBTI+ community in a non-judgemental, supportive and constructive environment</w:t>
      </w:r>
      <w:r w:rsidR="00C067DF" w:rsidRPr="00011967">
        <w:rPr>
          <w:rFonts w:asciiTheme="minorHAnsi" w:hAnsiTheme="minorHAnsi"/>
        </w:rPr>
        <w:t>;</w:t>
      </w:r>
    </w:p>
    <w:p w:rsidR="00A82EC0" w:rsidRPr="00011967" w:rsidRDefault="00A82EC0" w:rsidP="008F0193">
      <w:pPr>
        <w:pStyle w:val="ListParagraph"/>
        <w:numPr>
          <w:ilvl w:val="0"/>
          <w:numId w:val="26"/>
        </w:numPr>
        <w:ind w:left="709" w:hanging="349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Act as a </w:t>
      </w:r>
      <w:r w:rsidR="00924520" w:rsidRPr="00011967">
        <w:rPr>
          <w:rFonts w:asciiTheme="minorHAnsi" w:hAnsiTheme="minorHAnsi"/>
        </w:rPr>
        <w:t>Support group</w:t>
      </w:r>
      <w:r w:rsidRPr="00011967">
        <w:rPr>
          <w:rFonts w:asciiTheme="minorHAnsi" w:hAnsiTheme="minorHAnsi"/>
        </w:rPr>
        <w:t xml:space="preserve"> for all LGBTI+ issues, projects &amp; initiatives of the region</w:t>
      </w:r>
      <w:r w:rsidR="00C067DF" w:rsidRPr="00011967">
        <w:rPr>
          <w:rFonts w:asciiTheme="minorHAnsi" w:hAnsiTheme="minorHAnsi"/>
        </w:rPr>
        <w:t xml:space="preserve"> </w:t>
      </w:r>
      <w:r w:rsidR="008F0193" w:rsidRPr="00011967">
        <w:rPr>
          <w:rFonts w:asciiTheme="minorHAnsi" w:hAnsiTheme="minorHAnsi"/>
        </w:rPr>
        <w:t>and/or provide referral services where appropriate</w:t>
      </w:r>
      <w:r w:rsidR="00C067DF" w:rsidRPr="00011967">
        <w:rPr>
          <w:rFonts w:asciiTheme="minorHAnsi" w:hAnsiTheme="minorHAnsi"/>
        </w:rPr>
        <w:t>;</w:t>
      </w:r>
    </w:p>
    <w:p w:rsidR="00A82EC0" w:rsidRPr="00011967" w:rsidRDefault="00A82EC0" w:rsidP="00FF1EB8">
      <w:pPr>
        <w:pStyle w:val="ListParagraph"/>
        <w:numPr>
          <w:ilvl w:val="0"/>
          <w:numId w:val="26"/>
        </w:numPr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Advocate on the behalf of LGBTI+ groups and individuals within the region</w:t>
      </w:r>
      <w:r w:rsidR="00C067DF" w:rsidRPr="00011967">
        <w:rPr>
          <w:rFonts w:asciiTheme="minorHAnsi" w:hAnsiTheme="minorHAnsi"/>
        </w:rPr>
        <w:t>;</w:t>
      </w:r>
    </w:p>
    <w:p w:rsidR="00D74C90" w:rsidRPr="00011967" w:rsidRDefault="00D74C90" w:rsidP="00FF1EB8">
      <w:pPr>
        <w:pStyle w:val="ListParagraph"/>
        <w:numPr>
          <w:ilvl w:val="0"/>
          <w:numId w:val="26"/>
        </w:numPr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Offer </w:t>
      </w:r>
      <w:r w:rsidR="00924520" w:rsidRPr="00011967">
        <w:rPr>
          <w:rFonts w:asciiTheme="minorHAnsi" w:hAnsiTheme="minorHAnsi"/>
        </w:rPr>
        <w:t>promotional</w:t>
      </w:r>
      <w:r w:rsidRPr="00011967">
        <w:rPr>
          <w:rFonts w:asciiTheme="minorHAnsi" w:hAnsiTheme="minorHAnsi"/>
        </w:rPr>
        <w:t xml:space="preserve"> advice and support to </w:t>
      </w:r>
      <w:r w:rsidR="008F0193" w:rsidRPr="00011967">
        <w:rPr>
          <w:rFonts w:asciiTheme="minorHAnsi" w:hAnsiTheme="minorHAnsi"/>
        </w:rPr>
        <w:t xml:space="preserve">the items committed to as part of the action plan; </w:t>
      </w:r>
    </w:p>
    <w:p w:rsidR="00D74C90" w:rsidRPr="00011967" w:rsidRDefault="00D74C90" w:rsidP="00FF1EB8">
      <w:pPr>
        <w:pStyle w:val="ListParagraph"/>
        <w:numPr>
          <w:ilvl w:val="0"/>
          <w:numId w:val="26"/>
        </w:numPr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Highlight</w:t>
      </w:r>
      <w:r w:rsidR="00924520" w:rsidRPr="00011967">
        <w:rPr>
          <w:rFonts w:asciiTheme="minorHAnsi" w:hAnsiTheme="minorHAnsi"/>
        </w:rPr>
        <w:t xml:space="preserve"> issues</w:t>
      </w:r>
      <w:r w:rsidRPr="00011967">
        <w:rPr>
          <w:rFonts w:asciiTheme="minorHAnsi" w:hAnsiTheme="minorHAnsi"/>
        </w:rPr>
        <w:t xml:space="preserve"> affecting LGBTI+ groups and individuals</w:t>
      </w:r>
      <w:r w:rsidR="00C067DF" w:rsidRPr="00011967">
        <w:rPr>
          <w:rFonts w:asciiTheme="minorHAnsi" w:hAnsiTheme="minorHAnsi"/>
        </w:rPr>
        <w:t>;</w:t>
      </w:r>
    </w:p>
    <w:p w:rsidR="00D74C90" w:rsidRPr="00011967" w:rsidRDefault="00D74C90" w:rsidP="008F0193">
      <w:pPr>
        <w:pStyle w:val="ListParagraph"/>
        <w:numPr>
          <w:ilvl w:val="0"/>
          <w:numId w:val="26"/>
        </w:numPr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Ensure</w:t>
      </w:r>
      <w:r w:rsidR="00924520" w:rsidRPr="00011967">
        <w:rPr>
          <w:rFonts w:asciiTheme="minorHAnsi" w:hAnsiTheme="minorHAnsi"/>
        </w:rPr>
        <w:t xml:space="preserve"> actions and outcomes for the community </w:t>
      </w:r>
      <w:r w:rsidRPr="00011967">
        <w:rPr>
          <w:rFonts w:asciiTheme="minorHAnsi" w:hAnsiTheme="minorHAnsi"/>
        </w:rPr>
        <w:t>are</w:t>
      </w:r>
      <w:r w:rsidR="008F0193" w:rsidRPr="00011967">
        <w:rPr>
          <w:rFonts w:asciiTheme="minorHAnsi" w:hAnsiTheme="minorHAnsi"/>
        </w:rPr>
        <w:t xml:space="preserve"> committed to, prioritised and </w:t>
      </w:r>
      <w:r w:rsidR="00924520" w:rsidRPr="00011967">
        <w:rPr>
          <w:rFonts w:asciiTheme="minorHAnsi" w:hAnsiTheme="minorHAnsi"/>
        </w:rPr>
        <w:t>measured</w:t>
      </w:r>
      <w:r w:rsidR="008F0193" w:rsidRPr="00011967">
        <w:rPr>
          <w:rFonts w:asciiTheme="minorHAnsi" w:hAnsiTheme="minorHAnsi"/>
        </w:rPr>
        <w:t xml:space="preserve"> in a timely manner and may </w:t>
      </w:r>
      <w:r w:rsidR="00C067DF" w:rsidRPr="00011967">
        <w:rPr>
          <w:rFonts w:asciiTheme="minorHAnsi" w:hAnsiTheme="minorHAnsi"/>
        </w:rPr>
        <w:t>;</w:t>
      </w:r>
    </w:p>
    <w:p w:rsidR="00924520" w:rsidRPr="00011967" w:rsidRDefault="00D74C90" w:rsidP="00FF1EB8">
      <w:pPr>
        <w:pStyle w:val="ListParagraph"/>
        <w:numPr>
          <w:ilvl w:val="0"/>
          <w:numId w:val="26"/>
        </w:numPr>
        <w:ind w:left="360" w:firstLine="0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Build</w:t>
      </w:r>
      <w:r w:rsidR="00C067DF" w:rsidRPr="00011967">
        <w:rPr>
          <w:rFonts w:asciiTheme="minorHAnsi" w:hAnsiTheme="minorHAnsi"/>
        </w:rPr>
        <w:t xml:space="preserve"> upon current opportunities;</w:t>
      </w:r>
      <w:r w:rsidR="00924520" w:rsidRPr="00011967">
        <w:rPr>
          <w:rFonts w:asciiTheme="minorHAnsi" w:hAnsiTheme="minorHAnsi"/>
        </w:rPr>
        <w:t xml:space="preserve"> </w:t>
      </w:r>
    </w:p>
    <w:p w:rsidR="008F0193" w:rsidRPr="00011967" w:rsidRDefault="008F0193" w:rsidP="00FF1EB8">
      <w:pPr>
        <w:pStyle w:val="ListParagraph"/>
        <w:numPr>
          <w:ilvl w:val="0"/>
          <w:numId w:val="26"/>
        </w:numPr>
        <w:ind w:left="709" w:hanging="349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 xml:space="preserve">Provide a communication plan for the community; and </w:t>
      </w:r>
    </w:p>
    <w:p w:rsidR="00D74C90" w:rsidRPr="00011967" w:rsidRDefault="008F0193" w:rsidP="00FF1EB8">
      <w:pPr>
        <w:pStyle w:val="ListParagraph"/>
        <w:numPr>
          <w:ilvl w:val="0"/>
          <w:numId w:val="26"/>
        </w:numPr>
        <w:ind w:left="709" w:hanging="349"/>
        <w:jc w:val="both"/>
        <w:rPr>
          <w:rFonts w:asciiTheme="minorHAnsi" w:hAnsiTheme="minorHAnsi"/>
        </w:rPr>
      </w:pPr>
      <w:r w:rsidRPr="00011967">
        <w:rPr>
          <w:rFonts w:asciiTheme="minorHAnsi" w:hAnsiTheme="minorHAnsi"/>
        </w:rPr>
        <w:t>Periodically c</w:t>
      </w:r>
      <w:r w:rsidR="00D74C90" w:rsidRPr="00011967">
        <w:rPr>
          <w:rFonts w:asciiTheme="minorHAnsi" w:hAnsiTheme="minorHAnsi"/>
        </w:rPr>
        <w:t>arry out surveys and information gathering workshops to d</w:t>
      </w:r>
      <w:r w:rsidR="008D4D76" w:rsidRPr="00011967">
        <w:rPr>
          <w:rFonts w:asciiTheme="minorHAnsi" w:hAnsiTheme="minorHAnsi"/>
        </w:rPr>
        <w:t>etermine best practise for the C</w:t>
      </w:r>
      <w:r w:rsidR="00D74C90" w:rsidRPr="00011967">
        <w:rPr>
          <w:rFonts w:asciiTheme="minorHAnsi" w:hAnsiTheme="minorHAnsi"/>
        </w:rPr>
        <w:t>ommittee</w:t>
      </w:r>
      <w:r w:rsidR="00C067DF" w:rsidRPr="00011967">
        <w:rPr>
          <w:rFonts w:asciiTheme="minorHAnsi" w:hAnsiTheme="minorHAnsi"/>
        </w:rPr>
        <w:t>.</w:t>
      </w:r>
    </w:p>
    <w:p w:rsidR="00924520" w:rsidRPr="00011967" w:rsidRDefault="008D4D76" w:rsidP="00FF1EB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11967">
        <w:rPr>
          <w:rFonts w:asciiTheme="minorHAnsi" w:hAnsiTheme="minorHAnsi"/>
          <w:sz w:val="22"/>
          <w:szCs w:val="22"/>
        </w:rPr>
        <w:t>The C</w:t>
      </w:r>
      <w:r w:rsidR="00D74C90" w:rsidRPr="00011967">
        <w:rPr>
          <w:rFonts w:asciiTheme="minorHAnsi" w:hAnsiTheme="minorHAnsi"/>
          <w:sz w:val="22"/>
          <w:szCs w:val="22"/>
        </w:rPr>
        <w:t>ommittee is also committed to:</w:t>
      </w:r>
      <w:r w:rsidR="00924520" w:rsidRPr="00011967">
        <w:rPr>
          <w:rFonts w:asciiTheme="minorHAnsi" w:hAnsiTheme="minorHAnsi"/>
          <w:sz w:val="22"/>
          <w:szCs w:val="22"/>
        </w:rPr>
        <w:t xml:space="preserve"> </w:t>
      </w:r>
    </w:p>
    <w:p w:rsidR="00D74C90" w:rsidRPr="00011967" w:rsidRDefault="00D74C90" w:rsidP="00FF1EB8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193" w:rsidRPr="00011967" w:rsidRDefault="008F0193" w:rsidP="00FF1EB8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Providing a focus for the community alliance based on discussions and the action plan in order become more inclusive in the broader community;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Providing a meeting schedule in order to discuss progress against the action plan;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lastRenderedPageBreak/>
        <w:t xml:space="preserve">Inviting participation from the LGBTI+ community and broader community to build effective relationships and provide further opportunities and actions for the community to promote itself; 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Developing links with people of influence within community and business within the region;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Being inclusive and open to new approaches;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Identifying key people to advocate or influence on behalf of the group;</w:t>
      </w:r>
    </w:p>
    <w:p w:rsidR="008F0193" w:rsidRPr="00011967" w:rsidRDefault="008F0193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Work together and with broader stakeholders to provide good outcomes for the community</w:t>
      </w:r>
      <w:r w:rsidR="006C5C76" w:rsidRPr="00011967">
        <w:rPr>
          <w:rFonts w:asciiTheme="minorHAnsi" w:hAnsiTheme="minorHAnsi" w:cs="Arial"/>
          <w:sz w:val="22"/>
          <w:szCs w:val="22"/>
        </w:rPr>
        <w:t>;</w:t>
      </w:r>
      <w:r w:rsidRPr="00011967">
        <w:rPr>
          <w:rFonts w:asciiTheme="minorHAnsi" w:hAnsiTheme="minorHAnsi" w:cs="Arial"/>
          <w:sz w:val="22"/>
          <w:szCs w:val="22"/>
        </w:rPr>
        <w:t xml:space="preserve"> </w:t>
      </w:r>
    </w:p>
    <w:p w:rsidR="006C5C76" w:rsidRPr="00011967" w:rsidRDefault="006C5C76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 xml:space="preserve">Review the terms of reference, communication plan and action plan periodically; </w:t>
      </w:r>
    </w:p>
    <w:p w:rsidR="006C5C76" w:rsidRPr="00011967" w:rsidRDefault="006C5C76" w:rsidP="008F0193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Determine skills and interests of those in the committee that can be utilised for key actions and events for the community;</w:t>
      </w:r>
    </w:p>
    <w:p w:rsidR="00534F2C" w:rsidRPr="00011967" w:rsidRDefault="00D74C90" w:rsidP="00FF1EB8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providing</w:t>
      </w:r>
      <w:r w:rsidR="00534F2C" w:rsidRPr="00011967">
        <w:rPr>
          <w:rFonts w:asciiTheme="minorHAnsi" w:hAnsiTheme="minorHAnsi" w:cs="Arial"/>
          <w:sz w:val="22"/>
          <w:szCs w:val="22"/>
        </w:rPr>
        <w:t xml:space="preserve"> strategic l</w:t>
      </w:r>
      <w:r w:rsidR="00A27C08" w:rsidRPr="00011967">
        <w:rPr>
          <w:rFonts w:asciiTheme="minorHAnsi" w:hAnsiTheme="minorHAnsi" w:cs="Arial"/>
          <w:sz w:val="22"/>
          <w:szCs w:val="22"/>
        </w:rPr>
        <w:t xml:space="preserve">eadership in the development, </w:t>
      </w:r>
      <w:r w:rsidR="0020673F" w:rsidRPr="00011967">
        <w:rPr>
          <w:rFonts w:asciiTheme="minorHAnsi" w:hAnsiTheme="minorHAnsi" w:cs="Arial"/>
          <w:sz w:val="22"/>
          <w:szCs w:val="22"/>
        </w:rPr>
        <w:t xml:space="preserve">implementation </w:t>
      </w:r>
      <w:r w:rsidR="00A27C08" w:rsidRPr="00011967">
        <w:rPr>
          <w:rFonts w:asciiTheme="minorHAnsi" w:hAnsiTheme="minorHAnsi" w:cs="Arial"/>
          <w:sz w:val="22"/>
          <w:szCs w:val="22"/>
        </w:rPr>
        <w:t xml:space="preserve">and sustainability </w:t>
      </w:r>
      <w:r w:rsidR="0020673F" w:rsidRPr="00011967">
        <w:rPr>
          <w:rFonts w:asciiTheme="minorHAnsi" w:hAnsiTheme="minorHAnsi" w:cs="Arial"/>
          <w:sz w:val="22"/>
          <w:szCs w:val="22"/>
        </w:rPr>
        <w:t xml:space="preserve">of </w:t>
      </w:r>
      <w:r w:rsidRPr="00011967">
        <w:rPr>
          <w:rFonts w:asciiTheme="minorHAnsi" w:hAnsiTheme="minorHAnsi" w:cs="Arial"/>
          <w:sz w:val="22"/>
          <w:szCs w:val="22"/>
        </w:rPr>
        <w:t xml:space="preserve">targeted projects, </w:t>
      </w:r>
      <w:r w:rsidR="00A27C08" w:rsidRPr="00011967">
        <w:rPr>
          <w:rFonts w:asciiTheme="minorHAnsi" w:hAnsiTheme="minorHAnsi" w:cs="Arial"/>
          <w:sz w:val="22"/>
          <w:szCs w:val="22"/>
        </w:rPr>
        <w:t>programs and strategies</w:t>
      </w:r>
    </w:p>
    <w:p w:rsidR="00A27C08" w:rsidRPr="00011967" w:rsidRDefault="00A27C08" w:rsidP="00FF1EB8">
      <w:pPr>
        <w:numPr>
          <w:ilvl w:val="0"/>
          <w:numId w:val="4"/>
        </w:numPr>
        <w:tabs>
          <w:tab w:val="clear" w:pos="180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provid</w:t>
      </w:r>
      <w:r w:rsidR="00D74C90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advice, support and assista</w:t>
      </w:r>
      <w:r w:rsidR="00D74C90" w:rsidRPr="00011967">
        <w:rPr>
          <w:rFonts w:asciiTheme="minorHAnsi" w:hAnsiTheme="minorHAnsi" w:cs="Arial"/>
          <w:sz w:val="22"/>
          <w:szCs w:val="22"/>
        </w:rPr>
        <w:t xml:space="preserve">nce in the implementation of </w:t>
      </w:r>
      <w:r w:rsidRPr="00011967">
        <w:rPr>
          <w:rFonts w:asciiTheme="minorHAnsi" w:hAnsiTheme="minorHAnsi" w:cs="Arial"/>
          <w:sz w:val="22"/>
          <w:szCs w:val="22"/>
        </w:rPr>
        <w:t xml:space="preserve"> program</w:t>
      </w:r>
      <w:r w:rsidR="008D4D76" w:rsidRPr="00011967">
        <w:rPr>
          <w:rFonts w:asciiTheme="minorHAnsi" w:hAnsiTheme="minorHAnsi" w:cs="Arial"/>
          <w:sz w:val="22"/>
          <w:szCs w:val="22"/>
        </w:rPr>
        <w:t>s</w:t>
      </w:r>
    </w:p>
    <w:p w:rsidR="00A27C08" w:rsidRPr="00011967" w:rsidRDefault="00A27C08" w:rsidP="00FF1EB8">
      <w:pPr>
        <w:numPr>
          <w:ilvl w:val="0"/>
          <w:numId w:val="4"/>
        </w:numPr>
        <w:tabs>
          <w:tab w:val="clear" w:pos="180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assist</w:t>
      </w:r>
      <w:r w:rsidR="00D74C90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in the promotion of a culture of </w:t>
      </w:r>
      <w:r w:rsidR="00D74C90" w:rsidRPr="00011967">
        <w:rPr>
          <w:rFonts w:asciiTheme="minorHAnsi" w:hAnsiTheme="minorHAnsi" w:cs="Arial"/>
          <w:sz w:val="22"/>
          <w:szCs w:val="22"/>
        </w:rPr>
        <w:t xml:space="preserve">inclusion, </w:t>
      </w:r>
      <w:r w:rsidRPr="00011967">
        <w:rPr>
          <w:rFonts w:asciiTheme="minorHAnsi" w:hAnsiTheme="minorHAnsi" w:cs="Arial"/>
          <w:sz w:val="22"/>
          <w:szCs w:val="22"/>
        </w:rPr>
        <w:t>health</w:t>
      </w:r>
      <w:r w:rsidR="00D74C90" w:rsidRPr="00011967">
        <w:rPr>
          <w:rFonts w:asciiTheme="minorHAnsi" w:hAnsiTheme="minorHAnsi" w:cs="Arial"/>
          <w:sz w:val="22"/>
          <w:szCs w:val="22"/>
        </w:rPr>
        <w:t>, safety</w:t>
      </w:r>
      <w:r w:rsidRPr="00011967">
        <w:rPr>
          <w:rFonts w:asciiTheme="minorHAnsi" w:hAnsiTheme="minorHAnsi" w:cs="Arial"/>
          <w:sz w:val="22"/>
          <w:szCs w:val="22"/>
        </w:rPr>
        <w:t xml:space="preserve"> and wellbeing</w:t>
      </w:r>
    </w:p>
    <w:p w:rsidR="00534F2C" w:rsidRPr="00011967" w:rsidRDefault="00534F2C" w:rsidP="00FF1EB8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monitor</w:t>
      </w:r>
      <w:r w:rsidR="00D74C90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identifi</w:t>
      </w:r>
      <w:r w:rsidR="00D74C90" w:rsidRPr="00011967">
        <w:rPr>
          <w:rFonts w:asciiTheme="minorHAnsi" w:hAnsiTheme="minorHAnsi" w:cs="Arial"/>
          <w:sz w:val="22"/>
          <w:szCs w:val="22"/>
        </w:rPr>
        <w:t>ed and emerging risks and advising</w:t>
      </w:r>
      <w:r w:rsidRPr="00011967">
        <w:rPr>
          <w:rFonts w:asciiTheme="minorHAnsi" w:hAnsiTheme="minorHAnsi" w:cs="Arial"/>
          <w:sz w:val="22"/>
          <w:szCs w:val="22"/>
        </w:rPr>
        <w:t xml:space="preserve"> on their prevent</w:t>
      </w:r>
      <w:r w:rsidR="0020673F" w:rsidRPr="00011967">
        <w:rPr>
          <w:rFonts w:asciiTheme="minorHAnsi" w:hAnsiTheme="minorHAnsi" w:cs="Arial"/>
          <w:sz w:val="22"/>
          <w:szCs w:val="22"/>
        </w:rPr>
        <w:t>ion, mitigation and management</w:t>
      </w:r>
    </w:p>
    <w:p w:rsidR="007B30A4" w:rsidRPr="00011967" w:rsidRDefault="00D74C90" w:rsidP="00FF1EB8">
      <w:pPr>
        <w:numPr>
          <w:ilvl w:val="0"/>
          <w:numId w:val="4"/>
        </w:numPr>
        <w:tabs>
          <w:tab w:val="clear" w:pos="1800"/>
        </w:tabs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recognising</w:t>
      </w:r>
      <w:r w:rsidR="007B30A4" w:rsidRPr="00011967">
        <w:rPr>
          <w:rFonts w:asciiTheme="minorHAnsi" w:hAnsiTheme="minorHAnsi" w:cs="Arial"/>
          <w:sz w:val="22"/>
          <w:szCs w:val="22"/>
        </w:rPr>
        <w:t xml:space="preserve"> barriers and enablers to </w:t>
      </w:r>
      <w:r w:rsidRPr="00011967">
        <w:rPr>
          <w:rFonts w:asciiTheme="minorHAnsi" w:hAnsiTheme="minorHAnsi" w:cs="Arial"/>
          <w:sz w:val="22"/>
          <w:szCs w:val="22"/>
        </w:rPr>
        <w:t>those coming out to the community</w:t>
      </w:r>
      <w:r w:rsidR="007B30A4" w:rsidRPr="00011967">
        <w:rPr>
          <w:rFonts w:asciiTheme="minorHAnsi" w:hAnsiTheme="minorHAnsi" w:cs="Arial"/>
          <w:sz w:val="22"/>
          <w:szCs w:val="22"/>
        </w:rPr>
        <w:t>, and assist</w:t>
      </w:r>
      <w:r w:rsidRPr="00011967">
        <w:rPr>
          <w:rFonts w:asciiTheme="minorHAnsi" w:hAnsiTheme="minorHAnsi" w:cs="Arial"/>
          <w:sz w:val="22"/>
          <w:szCs w:val="22"/>
        </w:rPr>
        <w:t>ing</w:t>
      </w:r>
      <w:r w:rsidR="007B30A4" w:rsidRPr="00011967">
        <w:rPr>
          <w:rFonts w:asciiTheme="minorHAnsi" w:hAnsiTheme="minorHAnsi" w:cs="Arial"/>
          <w:sz w:val="22"/>
          <w:szCs w:val="22"/>
        </w:rPr>
        <w:t xml:space="preserve"> in develop</w:t>
      </w:r>
      <w:r w:rsidR="00FF1EB8" w:rsidRPr="00011967">
        <w:rPr>
          <w:rFonts w:asciiTheme="minorHAnsi" w:hAnsiTheme="minorHAnsi" w:cs="Arial"/>
          <w:sz w:val="22"/>
          <w:szCs w:val="22"/>
        </w:rPr>
        <w:t>ing initiatives to support them</w:t>
      </w:r>
    </w:p>
    <w:p w:rsidR="007B30A4" w:rsidRPr="00011967" w:rsidRDefault="007B30A4" w:rsidP="00FF1EB8">
      <w:pPr>
        <w:numPr>
          <w:ilvl w:val="0"/>
          <w:numId w:val="4"/>
        </w:numPr>
        <w:tabs>
          <w:tab w:val="clear" w:pos="180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identify</w:t>
      </w:r>
      <w:r w:rsidR="00FF1EB8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health and wellbeing needs</w:t>
      </w:r>
    </w:p>
    <w:p w:rsidR="007B30A4" w:rsidRPr="00011967" w:rsidRDefault="007B30A4" w:rsidP="00FF1EB8">
      <w:pPr>
        <w:numPr>
          <w:ilvl w:val="0"/>
          <w:numId w:val="4"/>
        </w:numPr>
        <w:tabs>
          <w:tab w:val="clear" w:pos="180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monitor</w:t>
      </w:r>
      <w:r w:rsidR="00FF1EB8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trends </w:t>
      </w:r>
      <w:r w:rsidR="00FF1EB8" w:rsidRPr="00011967">
        <w:rPr>
          <w:rFonts w:asciiTheme="minorHAnsi" w:hAnsiTheme="minorHAnsi" w:cs="Arial"/>
          <w:sz w:val="22"/>
          <w:szCs w:val="22"/>
        </w:rPr>
        <w:t xml:space="preserve">and emerging issues </w:t>
      </w:r>
      <w:r w:rsidRPr="00011967">
        <w:rPr>
          <w:rFonts w:asciiTheme="minorHAnsi" w:hAnsiTheme="minorHAnsi" w:cs="Arial"/>
          <w:sz w:val="22"/>
          <w:szCs w:val="22"/>
        </w:rPr>
        <w:t xml:space="preserve">in the </w:t>
      </w:r>
      <w:r w:rsidR="00FF1EB8" w:rsidRPr="00011967">
        <w:rPr>
          <w:rFonts w:asciiTheme="minorHAnsi" w:hAnsiTheme="minorHAnsi" w:cs="Arial"/>
          <w:sz w:val="22"/>
          <w:szCs w:val="22"/>
        </w:rPr>
        <w:t>community</w:t>
      </w:r>
    </w:p>
    <w:p w:rsidR="00534F2C" w:rsidRPr="00011967" w:rsidRDefault="00534F2C" w:rsidP="00FF1EB8">
      <w:pPr>
        <w:numPr>
          <w:ilvl w:val="0"/>
          <w:numId w:val="4"/>
        </w:numPr>
        <w:tabs>
          <w:tab w:val="clear" w:pos="180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011967">
        <w:rPr>
          <w:rFonts w:asciiTheme="minorHAnsi" w:hAnsiTheme="minorHAnsi" w:cs="Arial"/>
          <w:sz w:val="22"/>
          <w:szCs w:val="22"/>
        </w:rPr>
        <w:t>monitor</w:t>
      </w:r>
      <w:r w:rsidR="00FF1EB8" w:rsidRPr="00011967">
        <w:rPr>
          <w:rFonts w:asciiTheme="minorHAnsi" w:hAnsiTheme="minorHAnsi" w:cs="Arial"/>
          <w:sz w:val="22"/>
          <w:szCs w:val="22"/>
        </w:rPr>
        <w:t>ing</w:t>
      </w:r>
      <w:r w:rsidRPr="00011967">
        <w:rPr>
          <w:rFonts w:asciiTheme="minorHAnsi" w:hAnsiTheme="minorHAnsi" w:cs="Arial"/>
          <w:sz w:val="22"/>
          <w:szCs w:val="22"/>
        </w:rPr>
        <w:t xml:space="preserve"> the budget</w:t>
      </w:r>
      <w:r w:rsidR="00FF1EB8" w:rsidRPr="00011967">
        <w:rPr>
          <w:rFonts w:asciiTheme="minorHAnsi" w:hAnsiTheme="minorHAnsi" w:cs="Arial"/>
          <w:sz w:val="22"/>
          <w:szCs w:val="22"/>
        </w:rPr>
        <w:t>s</w:t>
      </w:r>
      <w:r w:rsidRPr="00011967">
        <w:rPr>
          <w:rFonts w:asciiTheme="minorHAnsi" w:hAnsiTheme="minorHAnsi" w:cs="Arial"/>
          <w:sz w:val="22"/>
          <w:szCs w:val="22"/>
        </w:rPr>
        <w:t xml:space="preserve"> </w:t>
      </w:r>
      <w:r w:rsidR="0020673F" w:rsidRPr="00011967">
        <w:rPr>
          <w:rFonts w:asciiTheme="minorHAnsi" w:hAnsiTheme="minorHAnsi" w:cs="Arial"/>
          <w:sz w:val="22"/>
          <w:szCs w:val="22"/>
        </w:rPr>
        <w:t>and expenditure</w:t>
      </w:r>
      <w:r w:rsidR="00FF1EB8" w:rsidRPr="00011967">
        <w:rPr>
          <w:rFonts w:asciiTheme="minorHAnsi" w:hAnsiTheme="minorHAnsi" w:cs="Arial"/>
          <w:sz w:val="22"/>
          <w:szCs w:val="22"/>
        </w:rPr>
        <w:t xml:space="preserve"> (if required)</w:t>
      </w:r>
    </w:p>
    <w:p w:rsidR="00FB419A" w:rsidRPr="00011967" w:rsidRDefault="00FB419A" w:rsidP="006C5C76">
      <w:pPr>
        <w:pStyle w:val="Heading1"/>
        <w:tabs>
          <w:tab w:val="clear" w:pos="432"/>
          <w:tab w:val="num" w:pos="-2880"/>
        </w:tabs>
        <w:ind w:left="720" w:hanging="720"/>
        <w:jc w:val="both"/>
        <w:rPr>
          <w:rFonts w:ascii="Calibri" w:hAnsi="Calibri"/>
        </w:rPr>
      </w:pPr>
      <w:r w:rsidRPr="00011967">
        <w:rPr>
          <w:rFonts w:ascii="Calibri" w:hAnsi="Calibri"/>
        </w:rPr>
        <w:t xml:space="preserve">Role of individual </w:t>
      </w:r>
      <w:r w:rsidR="003D26A4" w:rsidRPr="00011967">
        <w:rPr>
          <w:rFonts w:ascii="Calibri" w:hAnsi="Calibri"/>
        </w:rPr>
        <w:t>group</w:t>
      </w:r>
      <w:r w:rsidRPr="00011967">
        <w:rPr>
          <w:rFonts w:ascii="Calibri" w:hAnsi="Calibri"/>
        </w:rPr>
        <w:t xml:space="preserve"> members</w:t>
      </w:r>
    </w:p>
    <w:p w:rsidR="00FB419A" w:rsidRPr="00011967" w:rsidRDefault="00FB419A" w:rsidP="006C5C76">
      <w:pPr>
        <w:pStyle w:val="NormalItalics"/>
        <w:ind w:left="0"/>
        <w:jc w:val="both"/>
        <w:rPr>
          <w:rFonts w:ascii="Calibri" w:hAnsi="Calibri"/>
          <w:i w:val="0"/>
          <w:iCs w:val="0"/>
        </w:rPr>
      </w:pPr>
      <w:r w:rsidRPr="00011967">
        <w:rPr>
          <w:rFonts w:ascii="Calibri" w:hAnsi="Calibri"/>
          <w:i w:val="0"/>
          <w:iCs w:val="0"/>
        </w:rPr>
        <w:t xml:space="preserve">The </w:t>
      </w:r>
      <w:r w:rsidR="005530EF" w:rsidRPr="00011967">
        <w:rPr>
          <w:rFonts w:ascii="Calibri" w:hAnsi="Calibri"/>
          <w:i w:val="0"/>
          <w:iCs w:val="0"/>
        </w:rPr>
        <w:t>r</w:t>
      </w:r>
      <w:r w:rsidRPr="00011967">
        <w:rPr>
          <w:rFonts w:ascii="Calibri" w:hAnsi="Calibri"/>
          <w:i w:val="0"/>
          <w:iCs w:val="0"/>
        </w:rPr>
        <w:t>ole of the individual members of the</w:t>
      </w:r>
      <w:r w:rsidR="007B30A4" w:rsidRPr="00011967">
        <w:rPr>
          <w:rFonts w:ascii="Calibri" w:hAnsi="Calibri"/>
          <w:i w:val="0"/>
          <w:iCs w:val="0"/>
        </w:rPr>
        <w:t xml:space="preserve"> </w:t>
      </w:r>
      <w:r w:rsidR="00C06306" w:rsidRPr="00011967">
        <w:rPr>
          <w:rFonts w:ascii="Calibri" w:hAnsi="Calibri"/>
          <w:i w:val="0"/>
          <w:iCs w:val="0"/>
        </w:rPr>
        <w:t>Greater Shepparton LGBTI+ Community Alliance Committee</w:t>
      </w:r>
      <w:r w:rsidR="007B30A4" w:rsidRPr="00011967">
        <w:rPr>
          <w:rFonts w:ascii="Calibri" w:hAnsi="Calibri"/>
          <w:i w:val="0"/>
          <w:iCs w:val="0"/>
        </w:rPr>
        <w:t xml:space="preserve"> </w:t>
      </w:r>
      <w:r w:rsidRPr="00011967">
        <w:rPr>
          <w:rFonts w:ascii="Calibri" w:hAnsi="Calibri"/>
          <w:i w:val="0"/>
          <w:iCs w:val="0"/>
        </w:rPr>
        <w:t>includes:</w:t>
      </w:r>
      <w:r w:rsidR="007B30A4" w:rsidRPr="00011967">
        <w:rPr>
          <w:rFonts w:ascii="Calibri" w:hAnsi="Calibri"/>
          <w:i w:val="0"/>
          <w:iCs w:val="0"/>
        </w:rPr>
        <w:t xml:space="preserve"> </w:t>
      </w:r>
    </w:p>
    <w:p w:rsidR="00D54C1C" w:rsidRPr="00011967" w:rsidRDefault="00D54C1C" w:rsidP="006C5C76">
      <w:pPr>
        <w:numPr>
          <w:ilvl w:val="0"/>
          <w:numId w:val="2"/>
        </w:numPr>
        <w:tabs>
          <w:tab w:val="clear" w:pos="1440"/>
          <w:tab w:val="num" w:pos="-2160"/>
        </w:tabs>
        <w:ind w:left="714" w:hanging="357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 xml:space="preserve">attending regular meetings as required and actively participating in the </w:t>
      </w:r>
      <w:r w:rsidR="00E04F26" w:rsidRPr="00011967">
        <w:rPr>
          <w:rFonts w:ascii="Calibri" w:hAnsi="Calibri" w:cs="Arial"/>
        </w:rPr>
        <w:t>committees</w:t>
      </w:r>
      <w:r w:rsidRPr="00011967">
        <w:rPr>
          <w:rFonts w:ascii="Calibri" w:hAnsi="Calibri" w:cs="Arial"/>
        </w:rPr>
        <w:t xml:space="preserve"> work</w:t>
      </w:r>
    </w:p>
    <w:p w:rsidR="00FB419A" w:rsidRPr="00011967" w:rsidRDefault="00FB419A" w:rsidP="006C5C76">
      <w:pPr>
        <w:pStyle w:val="NormalItalics"/>
        <w:numPr>
          <w:ilvl w:val="0"/>
          <w:numId w:val="2"/>
        </w:numPr>
        <w:tabs>
          <w:tab w:val="clear" w:pos="1440"/>
          <w:tab w:val="num" w:pos="-1440"/>
        </w:tabs>
        <w:spacing w:before="0" w:after="0"/>
        <w:ind w:left="714" w:hanging="357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represent</w:t>
      </w:r>
      <w:r w:rsidR="007B30A4" w:rsidRPr="00011967">
        <w:rPr>
          <w:rFonts w:ascii="Calibri" w:hAnsi="Calibri" w:cs="Arial"/>
          <w:i w:val="0"/>
          <w:iCs w:val="0"/>
        </w:rPr>
        <w:t>ing</w:t>
      </w:r>
      <w:r w:rsidR="002D6B49" w:rsidRPr="00011967">
        <w:rPr>
          <w:rFonts w:ascii="Calibri" w:hAnsi="Calibri" w:cs="Arial"/>
          <w:i w:val="0"/>
          <w:iCs w:val="0"/>
        </w:rPr>
        <w:t xml:space="preserve"> the interests </w:t>
      </w:r>
      <w:r w:rsidR="007B30A4" w:rsidRPr="00011967">
        <w:rPr>
          <w:rFonts w:ascii="Calibri" w:hAnsi="Calibri" w:cs="Arial"/>
          <w:i w:val="0"/>
          <w:iCs w:val="0"/>
        </w:rPr>
        <w:t xml:space="preserve">of </w:t>
      </w:r>
      <w:r w:rsidR="00E04F26" w:rsidRPr="00011967">
        <w:rPr>
          <w:rFonts w:ascii="Calibri" w:hAnsi="Calibri" w:cs="Arial"/>
          <w:i w:val="0"/>
          <w:iCs w:val="0"/>
        </w:rPr>
        <w:t>our LGBTI+ community</w:t>
      </w:r>
      <w:r w:rsidR="007B30A4" w:rsidRPr="00011967">
        <w:rPr>
          <w:rFonts w:ascii="Calibri" w:hAnsi="Calibri" w:cs="Arial"/>
          <w:i w:val="0"/>
          <w:iCs w:val="0"/>
        </w:rPr>
        <w:t xml:space="preserve">, </w:t>
      </w:r>
      <w:r w:rsidR="002D6B49" w:rsidRPr="00011967">
        <w:rPr>
          <w:rFonts w:ascii="Calibri" w:hAnsi="Calibri" w:cs="Arial"/>
          <w:i w:val="0"/>
          <w:iCs w:val="0"/>
        </w:rPr>
        <w:t>as appropriate</w:t>
      </w:r>
    </w:p>
    <w:p w:rsidR="00FB419A" w:rsidRPr="00011967" w:rsidRDefault="00FB419A" w:rsidP="006C5C76">
      <w:pPr>
        <w:pStyle w:val="NormalItalics"/>
        <w:numPr>
          <w:ilvl w:val="0"/>
          <w:numId w:val="2"/>
        </w:numPr>
        <w:tabs>
          <w:tab w:val="clear" w:pos="1440"/>
          <w:tab w:val="num" w:pos="-720"/>
        </w:tabs>
        <w:spacing w:before="0" w:after="0"/>
        <w:ind w:left="714" w:hanging="357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a genuine interest in the initiative</w:t>
      </w:r>
      <w:r w:rsidR="003A4E39" w:rsidRPr="00011967">
        <w:rPr>
          <w:rFonts w:ascii="Calibri" w:hAnsi="Calibri" w:cs="Arial"/>
          <w:i w:val="0"/>
          <w:iCs w:val="0"/>
        </w:rPr>
        <w:t>s</w:t>
      </w:r>
      <w:r w:rsidRPr="00011967">
        <w:rPr>
          <w:rFonts w:ascii="Calibri" w:hAnsi="Calibri" w:cs="Arial"/>
          <w:i w:val="0"/>
          <w:iCs w:val="0"/>
        </w:rPr>
        <w:t xml:space="preserve"> and the outcomes being pursued </w:t>
      </w:r>
      <w:r w:rsidR="00E04F26" w:rsidRPr="00011967">
        <w:rPr>
          <w:rFonts w:ascii="Calibri" w:hAnsi="Calibri" w:cs="Arial"/>
          <w:i w:val="0"/>
          <w:iCs w:val="0"/>
        </w:rPr>
        <w:t>by</w:t>
      </w:r>
      <w:r w:rsidRPr="00011967">
        <w:rPr>
          <w:rFonts w:ascii="Calibri" w:hAnsi="Calibri" w:cs="Arial"/>
          <w:i w:val="0"/>
          <w:iCs w:val="0"/>
        </w:rPr>
        <w:t xml:space="preserve"> the </w:t>
      </w:r>
      <w:r w:rsidR="00E04F26" w:rsidRPr="00011967">
        <w:rPr>
          <w:rFonts w:ascii="Calibri" w:hAnsi="Calibri" w:cs="Arial"/>
          <w:i w:val="0"/>
          <w:iCs w:val="0"/>
        </w:rPr>
        <w:t>committee and community groups</w:t>
      </w:r>
    </w:p>
    <w:p w:rsidR="00FB419A" w:rsidRPr="00011967" w:rsidRDefault="00FB419A" w:rsidP="006C5C76">
      <w:pPr>
        <w:pStyle w:val="NormalItalics"/>
        <w:numPr>
          <w:ilvl w:val="0"/>
          <w:numId w:val="2"/>
        </w:numPr>
        <w:tabs>
          <w:tab w:val="clear" w:pos="1440"/>
          <w:tab w:val="num" w:pos="0"/>
        </w:tabs>
        <w:spacing w:before="0" w:after="0"/>
        <w:ind w:left="714" w:hanging="357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being an advocate for</w:t>
      </w:r>
      <w:r w:rsidR="00E04F26" w:rsidRPr="00011967">
        <w:rPr>
          <w:rFonts w:ascii="Calibri" w:hAnsi="Calibri" w:cs="Arial"/>
          <w:i w:val="0"/>
          <w:iCs w:val="0"/>
        </w:rPr>
        <w:t>, and actively involved in, pursuing the committees</w:t>
      </w:r>
      <w:r w:rsidR="002D6B49" w:rsidRPr="00011967">
        <w:rPr>
          <w:rFonts w:ascii="Calibri" w:hAnsi="Calibri" w:cs="Arial"/>
          <w:i w:val="0"/>
          <w:iCs w:val="0"/>
        </w:rPr>
        <w:t xml:space="preserve"> outcomes</w:t>
      </w:r>
      <w:r w:rsidR="00E04F26" w:rsidRPr="00011967">
        <w:rPr>
          <w:rFonts w:ascii="Calibri" w:hAnsi="Calibri" w:cs="Arial"/>
          <w:i w:val="0"/>
          <w:iCs w:val="0"/>
        </w:rPr>
        <w:t xml:space="preserve"> and interests</w:t>
      </w:r>
    </w:p>
    <w:p w:rsidR="00FB419A" w:rsidRPr="00011967" w:rsidRDefault="00FB419A" w:rsidP="00FF1EB8">
      <w:pPr>
        <w:pStyle w:val="Heading1"/>
        <w:tabs>
          <w:tab w:val="clear" w:pos="432"/>
          <w:tab w:val="num" w:pos="720"/>
        </w:tabs>
        <w:ind w:left="720" w:hanging="720"/>
        <w:jc w:val="both"/>
        <w:rPr>
          <w:rFonts w:ascii="Calibri" w:hAnsi="Calibri"/>
        </w:rPr>
      </w:pPr>
      <w:r w:rsidRPr="00011967">
        <w:rPr>
          <w:rFonts w:ascii="Calibri" w:hAnsi="Calibri"/>
        </w:rPr>
        <w:t>General</w:t>
      </w:r>
    </w:p>
    <w:p w:rsidR="00FB419A" w:rsidRPr="00011967" w:rsidRDefault="00FB419A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Membership</w:t>
      </w:r>
    </w:p>
    <w:p w:rsidR="00FB419A" w:rsidRPr="00011967" w:rsidRDefault="00995319" w:rsidP="006C5C76">
      <w:pPr>
        <w:pStyle w:val="NormalItalics"/>
        <w:ind w:left="11" w:hanging="11"/>
        <w:jc w:val="both"/>
        <w:rPr>
          <w:rFonts w:ascii="Calibri" w:hAnsi="Calibri" w:cs="Arial"/>
          <w:i w:val="0"/>
          <w:iCs w:val="0"/>
          <w:szCs w:val="22"/>
        </w:rPr>
      </w:pPr>
      <w:r w:rsidRPr="00011967">
        <w:rPr>
          <w:rFonts w:ascii="Calibri" w:hAnsi="Calibri"/>
          <w:i w:val="0"/>
          <w:iCs w:val="0"/>
          <w:szCs w:val="22"/>
        </w:rPr>
        <w:t xml:space="preserve">The </w:t>
      </w:r>
      <w:r w:rsidR="00C06306" w:rsidRPr="00011967">
        <w:rPr>
          <w:rFonts w:ascii="Calibri" w:hAnsi="Calibri"/>
          <w:i w:val="0"/>
          <w:iCs w:val="0"/>
          <w:szCs w:val="22"/>
        </w:rPr>
        <w:t>Greater Shepparton LGBTI+ Community Alliance Committee</w:t>
      </w:r>
      <w:r w:rsidRPr="00011967">
        <w:rPr>
          <w:rFonts w:ascii="Calibri" w:hAnsi="Calibri"/>
          <w:iCs w:val="0"/>
          <w:szCs w:val="22"/>
        </w:rPr>
        <w:t xml:space="preserve"> </w:t>
      </w:r>
      <w:r w:rsidR="00FB419A" w:rsidRPr="00011967">
        <w:rPr>
          <w:rFonts w:ascii="Calibri" w:hAnsi="Calibri" w:cs="Arial"/>
          <w:i w:val="0"/>
          <w:iCs w:val="0"/>
          <w:szCs w:val="22"/>
        </w:rPr>
        <w:t>shall be comprised of:</w:t>
      </w:r>
    </w:p>
    <w:p w:rsidR="00E04F26" w:rsidRPr="00011967" w:rsidRDefault="00E04F26" w:rsidP="006C5C76">
      <w:pPr>
        <w:numPr>
          <w:ilvl w:val="0"/>
          <w:numId w:val="25"/>
        </w:numPr>
        <w:ind w:left="731" w:hanging="164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R</w:t>
      </w:r>
      <w:r w:rsidR="00A82EC0" w:rsidRPr="00011967">
        <w:rPr>
          <w:rFonts w:ascii="Calibri" w:hAnsi="Calibri" w:cs="Arial"/>
        </w:rPr>
        <w:t>epresentatives of Local, State and Federal G</w:t>
      </w:r>
      <w:r w:rsidRPr="00011967">
        <w:rPr>
          <w:rFonts w:ascii="Calibri" w:hAnsi="Calibri" w:cs="Arial"/>
        </w:rPr>
        <w:t xml:space="preserve">overnment as </w:t>
      </w:r>
      <w:r w:rsidR="00A82EC0" w:rsidRPr="00011967">
        <w:rPr>
          <w:rFonts w:ascii="Calibri" w:hAnsi="Calibri" w:cs="Arial"/>
        </w:rPr>
        <w:t>volunteered</w:t>
      </w:r>
    </w:p>
    <w:p w:rsidR="00E04F26" w:rsidRPr="00011967" w:rsidRDefault="00A82EC0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Health Service Providers</w:t>
      </w:r>
    </w:p>
    <w:p w:rsidR="00E04F26" w:rsidRPr="00011967" w:rsidRDefault="00A82EC0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Education Organisations</w:t>
      </w:r>
    </w:p>
    <w:p w:rsidR="00E04F26" w:rsidRPr="00011967" w:rsidRDefault="00A82EC0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Community Service Groups</w:t>
      </w:r>
    </w:p>
    <w:p w:rsidR="00A82EC0" w:rsidRPr="00011967" w:rsidRDefault="00A82EC0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Business and Services Industry</w:t>
      </w:r>
    </w:p>
    <w:p w:rsidR="00A82EC0" w:rsidRPr="00011967" w:rsidRDefault="00A82EC0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Religious Organisations</w:t>
      </w:r>
    </w:p>
    <w:p w:rsidR="00FF1EB8" w:rsidRPr="00011967" w:rsidRDefault="00FF1EB8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Sporting Associations</w:t>
      </w:r>
    </w:p>
    <w:p w:rsidR="00E04F26" w:rsidRPr="00011967" w:rsidRDefault="008D4D76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Other i</w:t>
      </w:r>
      <w:r w:rsidR="00A82EC0" w:rsidRPr="00011967">
        <w:rPr>
          <w:rFonts w:ascii="Calibri" w:hAnsi="Calibri" w:cs="Arial"/>
          <w:i w:val="0"/>
          <w:iCs w:val="0"/>
        </w:rPr>
        <w:t>nterested Community Members</w:t>
      </w:r>
    </w:p>
    <w:p w:rsidR="008F0193" w:rsidRPr="00011967" w:rsidRDefault="008F0193" w:rsidP="006C5C76">
      <w:pPr>
        <w:pStyle w:val="NormalItalics"/>
        <w:numPr>
          <w:ilvl w:val="0"/>
          <w:numId w:val="25"/>
        </w:numPr>
        <w:spacing w:before="0" w:after="0"/>
        <w:ind w:left="731" w:hanging="164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lastRenderedPageBreak/>
        <w:t xml:space="preserve">Anyone who is part of the LGBTI+ community or allies who wants to contribute and make a difference. </w:t>
      </w:r>
    </w:p>
    <w:p w:rsidR="001A5133" w:rsidRPr="00011967" w:rsidRDefault="001A5133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  <w:szCs w:val="22"/>
        </w:rPr>
      </w:pPr>
      <w:r w:rsidRPr="00011967">
        <w:rPr>
          <w:rFonts w:ascii="Calibri" w:hAnsi="Calibri" w:cs="Arial"/>
          <w:i w:val="0"/>
          <w:iCs w:val="0"/>
          <w:szCs w:val="22"/>
        </w:rPr>
        <w:t xml:space="preserve">Other members may be included in the </w:t>
      </w:r>
      <w:r w:rsidR="003D26A4" w:rsidRPr="00011967">
        <w:rPr>
          <w:rFonts w:ascii="Calibri" w:hAnsi="Calibri" w:cs="Arial"/>
          <w:i w:val="0"/>
          <w:iCs w:val="0"/>
          <w:szCs w:val="22"/>
        </w:rPr>
        <w:t>group</w:t>
      </w:r>
      <w:r w:rsidRPr="00011967">
        <w:rPr>
          <w:rFonts w:ascii="Calibri" w:hAnsi="Calibri" w:cs="Arial"/>
          <w:i w:val="0"/>
          <w:iCs w:val="0"/>
          <w:szCs w:val="22"/>
        </w:rPr>
        <w:t xml:space="preserve"> as required.</w:t>
      </w:r>
    </w:p>
    <w:p w:rsidR="00FB419A" w:rsidRPr="00011967" w:rsidRDefault="00FB419A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Chair</w:t>
      </w:r>
      <w:r w:rsidR="00995319" w:rsidRPr="00011967">
        <w:rPr>
          <w:rFonts w:ascii="Calibri" w:hAnsi="Calibri" w:cs="Arial"/>
        </w:rPr>
        <w:t>/Convenor</w:t>
      </w:r>
    </w:p>
    <w:p w:rsidR="001A540C" w:rsidRPr="00011967" w:rsidRDefault="00693D04" w:rsidP="008D4D76">
      <w:pPr>
        <w:pStyle w:val="NormalItalics"/>
        <w:ind w:hanging="11"/>
        <w:jc w:val="both"/>
        <w:rPr>
          <w:rFonts w:ascii="Calibri" w:hAnsi="Calibri"/>
          <w:i w:val="0"/>
          <w:iCs w:val="0"/>
          <w:szCs w:val="22"/>
        </w:rPr>
      </w:pPr>
      <w:r w:rsidRPr="00011967">
        <w:rPr>
          <w:rFonts w:ascii="Calibri" w:hAnsi="Calibri"/>
          <w:i w:val="0"/>
          <w:iCs w:val="0"/>
          <w:szCs w:val="22"/>
        </w:rPr>
        <w:t xml:space="preserve">The </w:t>
      </w:r>
      <w:r w:rsidR="003D26A4" w:rsidRPr="00011967">
        <w:rPr>
          <w:rFonts w:ascii="Calibri" w:hAnsi="Calibri"/>
          <w:i w:val="0"/>
          <w:iCs w:val="0"/>
          <w:szCs w:val="22"/>
        </w:rPr>
        <w:t>group</w:t>
      </w:r>
      <w:r w:rsidR="001A540C" w:rsidRPr="00011967">
        <w:rPr>
          <w:rFonts w:ascii="Calibri" w:hAnsi="Calibri"/>
          <w:i w:val="0"/>
          <w:iCs w:val="0"/>
          <w:szCs w:val="22"/>
        </w:rPr>
        <w:t xml:space="preserve"> will be chaired by</w:t>
      </w:r>
      <w:r w:rsidR="00A82EC0" w:rsidRPr="00011967">
        <w:rPr>
          <w:rFonts w:ascii="Calibri" w:hAnsi="Calibri"/>
          <w:i w:val="0"/>
          <w:iCs w:val="0"/>
          <w:szCs w:val="22"/>
        </w:rPr>
        <w:t xml:space="preserve"> an elected member</w:t>
      </w:r>
      <w:r w:rsidR="001A540C" w:rsidRPr="00011967">
        <w:rPr>
          <w:rFonts w:ascii="Calibri" w:hAnsi="Calibri"/>
          <w:i w:val="0"/>
          <w:iCs w:val="0"/>
          <w:szCs w:val="22"/>
        </w:rPr>
        <w:t>. Meetings will be convened by the Chair</w:t>
      </w:r>
      <w:r w:rsidR="005C6EFC" w:rsidRPr="00011967">
        <w:rPr>
          <w:rFonts w:ascii="Calibri" w:hAnsi="Calibri"/>
          <w:i w:val="0"/>
          <w:iCs w:val="0"/>
          <w:szCs w:val="22"/>
        </w:rPr>
        <w:t xml:space="preserve"> and</w:t>
      </w:r>
      <w:r w:rsidR="001A540C" w:rsidRPr="00011967">
        <w:rPr>
          <w:rFonts w:ascii="Calibri" w:hAnsi="Calibri"/>
          <w:i w:val="0"/>
          <w:iCs w:val="0"/>
          <w:szCs w:val="22"/>
        </w:rPr>
        <w:t xml:space="preserve"> supported by the </w:t>
      </w:r>
      <w:r w:rsidR="00A82EC0" w:rsidRPr="00011967">
        <w:rPr>
          <w:rFonts w:ascii="Calibri" w:hAnsi="Calibri"/>
          <w:i w:val="0"/>
          <w:iCs w:val="0"/>
          <w:szCs w:val="22"/>
        </w:rPr>
        <w:t>Secretary/</w:t>
      </w:r>
      <w:r w:rsidR="001A78BB" w:rsidRPr="00011967">
        <w:rPr>
          <w:rFonts w:ascii="Calibri" w:hAnsi="Calibri"/>
          <w:i w:val="0"/>
          <w:iCs w:val="0"/>
          <w:szCs w:val="22"/>
        </w:rPr>
        <w:t>Coordinator</w:t>
      </w:r>
      <w:r w:rsidR="00A82EC0" w:rsidRPr="00011967">
        <w:rPr>
          <w:rFonts w:ascii="Calibri" w:hAnsi="Calibri"/>
          <w:i w:val="0"/>
          <w:iCs w:val="0"/>
          <w:szCs w:val="22"/>
        </w:rPr>
        <w:t>/s</w:t>
      </w:r>
      <w:r w:rsidR="001A540C" w:rsidRPr="00011967">
        <w:rPr>
          <w:rFonts w:ascii="Calibri" w:hAnsi="Calibri"/>
          <w:i w:val="0"/>
          <w:iCs w:val="0"/>
          <w:szCs w:val="22"/>
        </w:rPr>
        <w:t xml:space="preserve">. </w:t>
      </w:r>
    </w:p>
    <w:p w:rsidR="00FB419A" w:rsidRPr="00011967" w:rsidRDefault="00693D04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Agenda i</w:t>
      </w:r>
      <w:r w:rsidR="00FB419A" w:rsidRPr="00011967">
        <w:rPr>
          <w:rFonts w:ascii="Calibri" w:hAnsi="Calibri" w:cs="Arial"/>
        </w:rPr>
        <w:t>tems</w:t>
      </w:r>
    </w:p>
    <w:p w:rsidR="00FB419A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All</w:t>
      </w:r>
      <w:r w:rsidR="00995319" w:rsidRPr="00011967">
        <w:rPr>
          <w:rFonts w:ascii="Calibri" w:hAnsi="Calibri"/>
          <w:iCs w:val="0"/>
        </w:rPr>
        <w:t xml:space="preserve"> </w:t>
      </w:r>
      <w:r w:rsidR="00995319" w:rsidRPr="00011967">
        <w:rPr>
          <w:rFonts w:ascii="Calibri" w:hAnsi="Calibri" w:cs="Arial"/>
          <w:i w:val="0"/>
          <w:iCs w:val="0"/>
        </w:rPr>
        <w:t>agenda items will</w:t>
      </w:r>
      <w:r w:rsidRPr="00011967">
        <w:rPr>
          <w:rFonts w:ascii="Calibri" w:hAnsi="Calibri" w:cs="Arial"/>
          <w:i w:val="0"/>
          <w:iCs w:val="0"/>
        </w:rPr>
        <w:t xml:space="preserve"> </w:t>
      </w:r>
      <w:r w:rsidR="005C6EFC" w:rsidRPr="00011967">
        <w:rPr>
          <w:rFonts w:ascii="Calibri" w:hAnsi="Calibri" w:cs="Arial"/>
          <w:i w:val="0"/>
          <w:iCs w:val="0"/>
        </w:rPr>
        <w:t xml:space="preserve">be </w:t>
      </w:r>
      <w:r w:rsidRPr="00011967">
        <w:rPr>
          <w:rFonts w:ascii="Calibri" w:hAnsi="Calibri" w:cs="Arial"/>
          <w:i w:val="0"/>
          <w:iCs w:val="0"/>
        </w:rPr>
        <w:t xml:space="preserve">forwarded to the </w:t>
      </w:r>
      <w:r w:rsidR="00A82EC0" w:rsidRPr="00011967">
        <w:rPr>
          <w:rFonts w:ascii="Calibri" w:hAnsi="Calibri" w:cs="Arial"/>
          <w:i w:val="0"/>
          <w:iCs w:val="0"/>
        </w:rPr>
        <w:t>Secretary</w:t>
      </w:r>
      <w:r w:rsidRPr="00011967">
        <w:rPr>
          <w:rFonts w:ascii="Calibri" w:hAnsi="Calibri" w:cs="Arial"/>
          <w:i w:val="0"/>
          <w:iCs w:val="0"/>
        </w:rPr>
        <w:t xml:space="preserve"> by </w:t>
      </w:r>
      <w:r w:rsidR="00693D04" w:rsidRPr="00011967">
        <w:rPr>
          <w:rFonts w:ascii="Calibri" w:hAnsi="Calibri" w:cs="Arial"/>
          <w:i w:val="0"/>
          <w:iCs w:val="0"/>
        </w:rPr>
        <w:t>close of business</w:t>
      </w:r>
      <w:r w:rsidRPr="00011967">
        <w:rPr>
          <w:rFonts w:ascii="Calibri" w:hAnsi="Calibri" w:cs="Arial"/>
          <w:i w:val="0"/>
          <w:iCs w:val="0"/>
        </w:rPr>
        <w:t xml:space="preserve"> </w:t>
      </w:r>
      <w:r w:rsidR="00A82EC0" w:rsidRPr="00011967">
        <w:rPr>
          <w:rFonts w:ascii="Calibri" w:hAnsi="Calibri" w:cs="Arial"/>
          <w:i w:val="0"/>
          <w:iCs w:val="0"/>
        </w:rPr>
        <w:t>at least [X]</w:t>
      </w:r>
      <w:r w:rsidR="00E12798" w:rsidRPr="00011967">
        <w:rPr>
          <w:rFonts w:ascii="Calibri" w:hAnsi="Calibri" w:cs="Arial"/>
          <w:i w:val="0"/>
          <w:iCs w:val="0"/>
        </w:rPr>
        <w:t xml:space="preserve"> </w:t>
      </w:r>
      <w:r w:rsidRPr="00011967">
        <w:rPr>
          <w:rFonts w:ascii="Calibri" w:hAnsi="Calibri" w:cs="Arial"/>
          <w:i w:val="0"/>
          <w:iCs w:val="0"/>
        </w:rPr>
        <w:t>working days</w:t>
      </w:r>
      <w:r w:rsidR="00995319" w:rsidRPr="00011967">
        <w:rPr>
          <w:rFonts w:ascii="Calibri" w:hAnsi="Calibri" w:cs="Arial"/>
          <w:i w:val="0"/>
          <w:iCs w:val="0"/>
        </w:rPr>
        <w:t xml:space="preserve"> </w:t>
      </w:r>
      <w:r w:rsidRPr="00011967">
        <w:rPr>
          <w:rFonts w:ascii="Calibri" w:hAnsi="Calibri" w:cs="Arial"/>
          <w:i w:val="0"/>
          <w:iCs w:val="0"/>
        </w:rPr>
        <w:t>prior to the next scheduled meeting.</w:t>
      </w:r>
    </w:p>
    <w:p w:rsidR="00FB419A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The agenda, with attached meeting papers</w:t>
      </w:r>
      <w:r w:rsidR="00995319" w:rsidRPr="00011967">
        <w:rPr>
          <w:rFonts w:ascii="Calibri" w:hAnsi="Calibri" w:cs="Arial"/>
          <w:i w:val="0"/>
          <w:iCs w:val="0"/>
        </w:rPr>
        <w:t>,</w:t>
      </w:r>
      <w:r w:rsidRPr="00011967">
        <w:rPr>
          <w:rFonts w:ascii="Calibri" w:hAnsi="Calibri" w:cs="Arial"/>
          <w:i w:val="0"/>
          <w:iCs w:val="0"/>
        </w:rPr>
        <w:t xml:space="preserve"> will be distributed at least </w:t>
      </w:r>
      <w:r w:rsidR="00FF1EB8" w:rsidRPr="00011967">
        <w:rPr>
          <w:rFonts w:ascii="Calibri" w:hAnsi="Calibri" w:cs="Arial"/>
          <w:i w:val="0"/>
          <w:iCs w:val="0"/>
        </w:rPr>
        <w:t>[X]</w:t>
      </w:r>
      <w:r w:rsidR="00E12798" w:rsidRPr="00011967">
        <w:rPr>
          <w:rFonts w:ascii="Calibri" w:hAnsi="Calibri" w:cs="Arial"/>
          <w:i w:val="0"/>
          <w:iCs w:val="0"/>
        </w:rPr>
        <w:t xml:space="preserve"> </w:t>
      </w:r>
      <w:r w:rsidRPr="00011967">
        <w:rPr>
          <w:rFonts w:ascii="Calibri" w:hAnsi="Calibri" w:cs="Arial"/>
          <w:i w:val="0"/>
          <w:iCs w:val="0"/>
        </w:rPr>
        <w:t>working days prior to the next scheduled meeting.</w:t>
      </w:r>
    </w:p>
    <w:p w:rsidR="00FB419A" w:rsidRPr="00011967" w:rsidRDefault="00FB419A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 xml:space="preserve">Minutes </w:t>
      </w:r>
      <w:r w:rsidR="00693D04" w:rsidRPr="00011967">
        <w:rPr>
          <w:rFonts w:ascii="Calibri" w:hAnsi="Calibri" w:cs="Arial"/>
        </w:rPr>
        <w:t>and</w:t>
      </w:r>
      <w:r w:rsidRPr="00011967">
        <w:rPr>
          <w:rFonts w:ascii="Calibri" w:hAnsi="Calibri" w:cs="Arial"/>
        </w:rPr>
        <w:t xml:space="preserve"> </w:t>
      </w:r>
      <w:r w:rsidR="00693D04" w:rsidRPr="00011967">
        <w:rPr>
          <w:rFonts w:ascii="Calibri" w:hAnsi="Calibri" w:cs="Arial"/>
        </w:rPr>
        <w:t>m</w:t>
      </w:r>
      <w:r w:rsidRPr="00011967">
        <w:rPr>
          <w:rFonts w:ascii="Calibri" w:hAnsi="Calibri" w:cs="Arial"/>
        </w:rPr>
        <w:t xml:space="preserve">eeting </w:t>
      </w:r>
      <w:r w:rsidR="00693D04" w:rsidRPr="00011967">
        <w:rPr>
          <w:rFonts w:ascii="Calibri" w:hAnsi="Calibri" w:cs="Arial"/>
        </w:rPr>
        <w:t>p</w:t>
      </w:r>
      <w:r w:rsidRPr="00011967">
        <w:rPr>
          <w:rFonts w:ascii="Calibri" w:hAnsi="Calibri" w:cs="Arial"/>
        </w:rPr>
        <w:t>apers</w:t>
      </w:r>
    </w:p>
    <w:p w:rsidR="00FB419A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The minutes of each</w:t>
      </w:r>
      <w:r w:rsidR="00A82EC0" w:rsidRPr="00011967">
        <w:rPr>
          <w:rFonts w:ascii="Calibri" w:hAnsi="Calibri" w:cs="Arial"/>
          <w:i w:val="0"/>
          <w:iCs w:val="0"/>
        </w:rPr>
        <w:t xml:space="preserve"> </w:t>
      </w:r>
      <w:r w:rsidR="00C06306" w:rsidRPr="00011967">
        <w:rPr>
          <w:rFonts w:ascii="Calibri" w:hAnsi="Calibri"/>
          <w:i w:val="0"/>
          <w:iCs w:val="0"/>
        </w:rPr>
        <w:t>Greater Shepparton LGBTI+ Community Alliance Committee</w:t>
      </w:r>
      <w:r w:rsidR="00BC0D10" w:rsidRPr="00011967">
        <w:rPr>
          <w:rFonts w:ascii="Calibri" w:hAnsi="Calibri"/>
          <w:iCs w:val="0"/>
        </w:rPr>
        <w:t xml:space="preserve"> </w:t>
      </w:r>
      <w:r w:rsidRPr="00011967">
        <w:rPr>
          <w:rFonts w:ascii="Calibri" w:hAnsi="Calibri" w:cs="Arial"/>
          <w:i w:val="0"/>
          <w:iCs w:val="0"/>
        </w:rPr>
        <w:t xml:space="preserve">meeting will be prepared by </w:t>
      </w:r>
      <w:r w:rsidR="00A82EC0" w:rsidRPr="00011967">
        <w:rPr>
          <w:rFonts w:ascii="Calibri" w:hAnsi="Calibri" w:cs="Arial"/>
          <w:i w:val="0"/>
          <w:iCs w:val="0"/>
        </w:rPr>
        <w:t>the Secretary</w:t>
      </w:r>
      <w:r w:rsidRPr="00011967">
        <w:rPr>
          <w:rFonts w:ascii="Calibri" w:hAnsi="Calibri" w:cs="Arial"/>
          <w:i w:val="0"/>
          <w:iCs w:val="0"/>
        </w:rPr>
        <w:t>.</w:t>
      </w:r>
    </w:p>
    <w:p w:rsidR="00FB419A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 xml:space="preserve">Full copies of the minutes, including attachments, </w:t>
      </w:r>
      <w:r w:rsidR="00AC5CEF" w:rsidRPr="00011967">
        <w:rPr>
          <w:rFonts w:ascii="Calibri" w:hAnsi="Calibri" w:cs="Arial"/>
          <w:i w:val="0"/>
          <w:iCs w:val="0"/>
        </w:rPr>
        <w:t xml:space="preserve">will </w:t>
      </w:r>
      <w:r w:rsidRPr="00011967">
        <w:rPr>
          <w:rFonts w:ascii="Calibri" w:hAnsi="Calibri" w:cs="Arial"/>
          <w:i w:val="0"/>
          <w:iCs w:val="0"/>
        </w:rPr>
        <w:t>be provided to all</w:t>
      </w:r>
      <w:r w:rsidR="00A82EC0" w:rsidRPr="00011967">
        <w:rPr>
          <w:rFonts w:ascii="Calibri" w:hAnsi="Calibri" w:cs="Arial"/>
          <w:i w:val="0"/>
          <w:iCs w:val="0"/>
        </w:rPr>
        <w:t xml:space="preserve"> </w:t>
      </w:r>
      <w:r w:rsidR="00C06306" w:rsidRPr="00011967">
        <w:rPr>
          <w:rFonts w:ascii="Calibri" w:hAnsi="Calibri"/>
          <w:i w:val="0"/>
          <w:iCs w:val="0"/>
        </w:rPr>
        <w:t>Greater Shepparton LGBTI+ Community Alliance Committee</w:t>
      </w:r>
      <w:r w:rsidRPr="00011967">
        <w:rPr>
          <w:rFonts w:ascii="Calibri" w:hAnsi="Calibri" w:cs="Arial"/>
          <w:i w:val="0"/>
          <w:iCs w:val="0"/>
        </w:rPr>
        <w:t xml:space="preserve"> members no later than </w:t>
      </w:r>
      <w:r w:rsidR="006C5C76" w:rsidRPr="00011967">
        <w:rPr>
          <w:rFonts w:ascii="Calibri" w:hAnsi="Calibri" w:cs="Arial"/>
          <w:i w:val="0"/>
          <w:iCs w:val="0"/>
        </w:rPr>
        <w:t>7</w:t>
      </w:r>
      <w:r w:rsidR="00E12798" w:rsidRPr="00011967">
        <w:rPr>
          <w:rFonts w:ascii="Calibri" w:hAnsi="Calibri" w:cs="Arial"/>
          <w:i w:val="0"/>
          <w:iCs w:val="0"/>
        </w:rPr>
        <w:t xml:space="preserve"> </w:t>
      </w:r>
      <w:r w:rsidRPr="00011967">
        <w:rPr>
          <w:rFonts w:ascii="Calibri" w:hAnsi="Calibri" w:cs="Arial"/>
          <w:i w:val="0"/>
          <w:iCs w:val="0"/>
        </w:rPr>
        <w:t>working days following each meeting.</w:t>
      </w:r>
    </w:p>
    <w:p w:rsidR="008D4D76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 xml:space="preserve">By agreement of the </w:t>
      </w:r>
      <w:r w:rsidR="003D26A4" w:rsidRPr="00011967">
        <w:rPr>
          <w:rFonts w:ascii="Calibri" w:hAnsi="Calibri" w:cs="Arial"/>
          <w:i w:val="0"/>
          <w:iCs w:val="0"/>
        </w:rPr>
        <w:t>group</w:t>
      </w:r>
      <w:r w:rsidRPr="00011967">
        <w:rPr>
          <w:rFonts w:ascii="Calibri" w:hAnsi="Calibri" w:cs="Arial"/>
          <w:i w:val="0"/>
          <w:iCs w:val="0"/>
        </w:rPr>
        <w:t>, out-of-session decisi</w:t>
      </w:r>
      <w:r w:rsidR="00693D04" w:rsidRPr="00011967">
        <w:rPr>
          <w:rFonts w:ascii="Calibri" w:hAnsi="Calibri" w:cs="Arial"/>
          <w:i w:val="0"/>
          <w:iCs w:val="0"/>
        </w:rPr>
        <w:t xml:space="preserve">ons will be deemed acceptable. </w:t>
      </w:r>
    </w:p>
    <w:p w:rsidR="00FB419A" w:rsidRPr="00011967" w:rsidRDefault="00FB419A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 xml:space="preserve">Where agreed, all out-of-session decisions </w:t>
      </w:r>
      <w:r w:rsidR="00AC5CEF" w:rsidRPr="00011967">
        <w:rPr>
          <w:rFonts w:ascii="Calibri" w:hAnsi="Calibri" w:cs="Arial"/>
          <w:i w:val="0"/>
          <w:iCs w:val="0"/>
        </w:rPr>
        <w:t xml:space="preserve">will </w:t>
      </w:r>
      <w:r w:rsidRPr="00011967">
        <w:rPr>
          <w:rFonts w:ascii="Calibri" w:hAnsi="Calibri" w:cs="Arial"/>
          <w:i w:val="0"/>
          <w:iCs w:val="0"/>
        </w:rPr>
        <w:t xml:space="preserve">be recorded in the minutes of the next scheduled </w:t>
      </w:r>
      <w:r w:rsidR="00BC0D10" w:rsidRPr="00011967">
        <w:rPr>
          <w:rFonts w:ascii="Calibri" w:hAnsi="Calibri" w:cs="Arial"/>
          <w:i w:val="0"/>
          <w:iCs w:val="0"/>
        </w:rPr>
        <w:t>meeting.</w:t>
      </w:r>
    </w:p>
    <w:p w:rsidR="00FB419A" w:rsidRPr="00011967" w:rsidRDefault="00693D04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Frequency of m</w:t>
      </w:r>
      <w:r w:rsidR="00FB419A" w:rsidRPr="00011967">
        <w:rPr>
          <w:rFonts w:ascii="Calibri" w:hAnsi="Calibri" w:cs="Arial"/>
        </w:rPr>
        <w:t>eetings</w:t>
      </w:r>
    </w:p>
    <w:p w:rsidR="005521B5" w:rsidRPr="00011967" w:rsidRDefault="005521B5" w:rsidP="008D4D76">
      <w:pPr>
        <w:pStyle w:val="ListParagraph"/>
        <w:spacing w:after="0" w:line="240" w:lineRule="auto"/>
        <w:ind w:hanging="11"/>
        <w:jc w:val="both"/>
      </w:pPr>
      <w:r w:rsidRPr="00011967">
        <w:t xml:space="preserve">Initial discussions indicated that the group meet every 5-6 weeks as monthly was too frequent. </w:t>
      </w:r>
    </w:p>
    <w:p w:rsidR="005521B5" w:rsidRPr="00011967" w:rsidRDefault="005521B5" w:rsidP="008D4D76">
      <w:pPr>
        <w:pStyle w:val="ListParagraph"/>
        <w:spacing w:after="0" w:line="240" w:lineRule="auto"/>
        <w:ind w:hanging="11"/>
        <w:jc w:val="both"/>
      </w:pPr>
    </w:p>
    <w:p w:rsidR="005521B5" w:rsidRPr="00011967" w:rsidRDefault="005521B5" w:rsidP="008D4D76">
      <w:pPr>
        <w:pStyle w:val="ListParagraph"/>
        <w:spacing w:after="0" w:line="240" w:lineRule="auto"/>
        <w:ind w:hanging="11"/>
        <w:jc w:val="both"/>
      </w:pPr>
      <w:r w:rsidRPr="00011967">
        <w:t>However; it was agreed to gauge feedback from all the participants and subsequently adjust the meeting frequency if</w:t>
      </w:r>
      <w:r w:rsidR="00A82EC0" w:rsidRPr="00011967">
        <w:t xml:space="preserve"> required</w:t>
      </w:r>
      <w:r w:rsidRPr="00011967">
        <w:t xml:space="preserve">. </w:t>
      </w:r>
    </w:p>
    <w:p w:rsidR="00FB419A" w:rsidRPr="00011967" w:rsidRDefault="00693D04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Proxies to m</w:t>
      </w:r>
      <w:r w:rsidR="00FB419A" w:rsidRPr="00011967">
        <w:rPr>
          <w:rFonts w:ascii="Calibri" w:hAnsi="Calibri" w:cs="Arial"/>
        </w:rPr>
        <w:t>eetings</w:t>
      </w:r>
    </w:p>
    <w:p w:rsidR="00FB419A" w:rsidRPr="00011967" w:rsidRDefault="00FF1EB8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 w:rsidRPr="00011967">
        <w:rPr>
          <w:rFonts w:ascii="Calibri" w:hAnsi="Calibri" w:cs="Arial"/>
          <w:i w:val="0"/>
          <w:iCs w:val="0"/>
        </w:rPr>
        <w:t>Proxies to meetings are not required for this Committee</w:t>
      </w:r>
    </w:p>
    <w:p w:rsidR="00FB419A" w:rsidRPr="00011967" w:rsidRDefault="00693D04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011967">
        <w:rPr>
          <w:rFonts w:ascii="Calibri" w:hAnsi="Calibri" w:cs="Arial"/>
        </w:rPr>
        <w:t>Quorum r</w:t>
      </w:r>
      <w:r w:rsidR="00FB419A" w:rsidRPr="00011967">
        <w:rPr>
          <w:rFonts w:ascii="Calibri" w:hAnsi="Calibri" w:cs="Arial"/>
        </w:rPr>
        <w:t>equirements</w:t>
      </w:r>
    </w:p>
    <w:p w:rsidR="00FB419A" w:rsidRPr="00693D04" w:rsidRDefault="00A26F53" w:rsidP="008D4D76">
      <w:pPr>
        <w:pStyle w:val="NormalItalics"/>
        <w:ind w:hanging="11"/>
        <w:jc w:val="both"/>
        <w:rPr>
          <w:rFonts w:ascii="Calibri" w:hAnsi="Calibri" w:cs="Arial"/>
          <w:i w:val="0"/>
          <w:iCs w:val="0"/>
        </w:rPr>
      </w:pPr>
      <w:r>
        <w:rPr>
          <w:rFonts w:ascii="Calibri" w:hAnsi="Calibri" w:cs="Arial"/>
          <w:i w:val="0"/>
          <w:iCs w:val="0"/>
        </w:rPr>
        <w:t>A quorum will require a minimum of four Alliance Members</w:t>
      </w:r>
      <w:r w:rsidR="00FF1EB8">
        <w:rPr>
          <w:rFonts w:ascii="Calibri" w:hAnsi="Calibri" w:cs="Arial"/>
          <w:i w:val="0"/>
          <w:iCs w:val="0"/>
        </w:rPr>
        <w:t>.</w:t>
      </w:r>
    </w:p>
    <w:bookmarkEnd w:id="1"/>
    <w:bookmarkEnd w:id="2"/>
    <w:bookmarkEnd w:id="3"/>
    <w:bookmarkEnd w:id="4"/>
    <w:bookmarkEnd w:id="5"/>
    <w:bookmarkEnd w:id="6"/>
    <w:p w:rsidR="00740431" w:rsidRPr="00693D04" w:rsidRDefault="00740431" w:rsidP="008D4D76">
      <w:pPr>
        <w:pStyle w:val="Heading2"/>
        <w:tabs>
          <w:tab w:val="clear" w:pos="1080"/>
          <w:tab w:val="num" w:pos="720"/>
        </w:tabs>
        <w:ind w:left="720" w:hanging="11"/>
        <w:jc w:val="both"/>
        <w:rPr>
          <w:rFonts w:ascii="Calibri" w:hAnsi="Calibri" w:cs="Arial"/>
        </w:rPr>
      </w:pPr>
      <w:r w:rsidRPr="00693D04">
        <w:rPr>
          <w:rFonts w:ascii="Calibri" w:hAnsi="Calibri" w:cs="Arial"/>
        </w:rPr>
        <w:t>Review</w:t>
      </w:r>
    </w:p>
    <w:p w:rsidR="006C5C76" w:rsidRPr="00E376D8" w:rsidRDefault="006C5C76" w:rsidP="008D4D76">
      <w:pPr>
        <w:ind w:left="720" w:hanging="11"/>
        <w:jc w:val="both"/>
        <w:rPr>
          <w:rFonts w:ascii="Calibri" w:hAnsi="Calibri" w:cs="Arial"/>
        </w:rPr>
      </w:pPr>
      <w:r w:rsidRPr="00E376D8">
        <w:rPr>
          <w:rFonts w:ascii="Calibri" w:hAnsi="Calibri" w:cs="Arial"/>
        </w:rPr>
        <w:t>Following each meeting, the last five minutes of the each meeting, a meeting reflection will take place to determine the effectiveness of the meeting. What worked and what can be improved.</w:t>
      </w:r>
    </w:p>
    <w:p w:rsidR="006C5C76" w:rsidRDefault="006C5C76" w:rsidP="008D4D76">
      <w:pPr>
        <w:ind w:left="720" w:hanging="11"/>
        <w:jc w:val="both"/>
        <w:rPr>
          <w:rFonts w:ascii="Calibri" w:hAnsi="Calibri" w:cs="Arial"/>
        </w:rPr>
      </w:pPr>
    </w:p>
    <w:p w:rsidR="00FB419A" w:rsidRPr="00693D04" w:rsidRDefault="002E4D47" w:rsidP="008D4D76">
      <w:pPr>
        <w:ind w:left="720" w:hanging="11"/>
        <w:jc w:val="both"/>
        <w:rPr>
          <w:rFonts w:ascii="Calibri" w:hAnsi="Calibri" w:cs="Arial"/>
        </w:rPr>
      </w:pPr>
      <w:r w:rsidRPr="00693D04">
        <w:rPr>
          <w:rFonts w:ascii="Calibri" w:hAnsi="Calibri" w:cs="Arial"/>
        </w:rPr>
        <w:t>The effectiveness and membership of the</w:t>
      </w:r>
      <w:r w:rsidR="00757A3D" w:rsidRPr="00693D04">
        <w:rPr>
          <w:rFonts w:ascii="Calibri" w:hAnsi="Calibri" w:cs="Arial"/>
        </w:rPr>
        <w:t xml:space="preserve"> </w:t>
      </w:r>
      <w:r w:rsidR="00C06306">
        <w:rPr>
          <w:rFonts w:ascii="Calibri" w:hAnsi="Calibri" w:cs="Arial"/>
        </w:rPr>
        <w:t>Greater Shepparton LGBTI+ Community Alliance Committee</w:t>
      </w:r>
      <w:r w:rsidRPr="00693D04">
        <w:rPr>
          <w:rFonts w:ascii="Calibri" w:hAnsi="Calibri" w:cs="Arial"/>
        </w:rPr>
        <w:t xml:space="preserve"> will be reviewed </w:t>
      </w:r>
      <w:r w:rsidR="00693D04">
        <w:rPr>
          <w:rFonts w:ascii="Calibri" w:hAnsi="Calibri" w:cs="Arial"/>
        </w:rPr>
        <w:t>after</w:t>
      </w:r>
      <w:r w:rsidR="005521B5">
        <w:rPr>
          <w:rFonts w:ascii="Calibri" w:hAnsi="Calibri" w:cs="Arial"/>
        </w:rPr>
        <w:t xml:space="preserve"> 12 </w:t>
      </w:r>
      <w:r w:rsidR="00693D04" w:rsidRPr="00FC55A1">
        <w:rPr>
          <w:rFonts w:ascii="Calibri" w:hAnsi="Calibri" w:cs="Arial"/>
        </w:rPr>
        <w:t>months</w:t>
      </w:r>
      <w:r w:rsidRPr="00693D04">
        <w:rPr>
          <w:rFonts w:ascii="Calibri" w:hAnsi="Calibri" w:cs="Arial"/>
        </w:rPr>
        <w:t>.</w:t>
      </w:r>
      <w:bookmarkStart w:id="7" w:name="_GoBack"/>
      <w:bookmarkEnd w:id="7"/>
    </w:p>
    <w:sectPr w:rsidR="00FB419A" w:rsidRPr="00693D04" w:rsidSect="008D4D76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5" w:right="1440" w:bottom="899" w:left="1440" w:header="709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3D" w:rsidRDefault="009D763D">
      <w:r>
        <w:separator/>
      </w:r>
    </w:p>
  </w:endnote>
  <w:endnote w:type="continuationSeparator" w:id="0">
    <w:p w:rsidR="009D763D" w:rsidRDefault="009D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A4" w:rsidRDefault="009B3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Pr="00995319" w:rsidRDefault="00F71489">
    <w:pPr>
      <w:pStyle w:val="Footer"/>
      <w:pBdr>
        <w:top w:val="none" w:sz="0" w:space="0" w:color="auto"/>
      </w:pBdr>
      <w:rPr>
        <w:i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Pr="00995319" w:rsidRDefault="00F71489" w:rsidP="00995319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Pr="009C3CF1" w:rsidRDefault="00C06306">
    <w:pPr>
      <w:pStyle w:val="Footer"/>
      <w:pBdr>
        <w:top w:val="single" w:sz="4" w:space="1" w:color="auto"/>
      </w:pBdr>
      <w:tabs>
        <w:tab w:val="clear" w:pos="4153"/>
        <w:tab w:val="right" w:pos="9000"/>
      </w:tabs>
      <w:rPr>
        <w:rFonts w:ascii="Gill Sans MT" w:hAnsi="Gill Sans MT" w:cs="Arial"/>
        <w:iCs w:val="0"/>
        <w:sz w:val="16"/>
        <w:szCs w:val="16"/>
      </w:rPr>
    </w:pPr>
    <w:r w:rsidRPr="00C06306">
      <w:rPr>
        <w:rFonts w:ascii="Gill Sans MT" w:hAnsi="Gill Sans MT" w:cs="Arial"/>
        <w:iCs w:val="0"/>
        <w:sz w:val="16"/>
        <w:szCs w:val="16"/>
      </w:rPr>
      <w:t xml:space="preserve">Greater Shepparton LGBTI+ Community Alliance Committee </w:t>
    </w:r>
    <w:r w:rsidR="00F71489" w:rsidRPr="00C06306">
      <w:rPr>
        <w:rFonts w:ascii="Gill Sans MT" w:hAnsi="Gill Sans MT" w:cs="Arial"/>
        <w:iCs w:val="0"/>
        <w:sz w:val="16"/>
        <w:szCs w:val="16"/>
      </w:rPr>
      <w:t xml:space="preserve">Terms </w:t>
    </w:r>
    <w:r w:rsidR="00F71489" w:rsidRPr="009C3CF1">
      <w:rPr>
        <w:rFonts w:ascii="Gill Sans MT" w:hAnsi="Gill Sans MT" w:cs="Arial"/>
        <w:iCs w:val="0"/>
        <w:sz w:val="16"/>
        <w:szCs w:val="16"/>
      </w:rPr>
      <w:t>of Reference – Version</w:t>
    </w:r>
    <w:r>
      <w:rPr>
        <w:rFonts w:ascii="Gill Sans MT" w:hAnsi="Gill Sans MT" w:cs="Arial"/>
        <w:iCs w:val="0"/>
        <w:sz w:val="16"/>
        <w:szCs w:val="16"/>
      </w:rPr>
      <w:t xml:space="preserve"> 1.0</w:t>
    </w:r>
    <w:r w:rsidR="00F71489" w:rsidRPr="009C3CF1">
      <w:rPr>
        <w:rFonts w:ascii="Gill Sans MT" w:hAnsi="Gill Sans MT" w:cs="Arial"/>
        <w:iCs w:val="0"/>
        <w:sz w:val="16"/>
        <w:szCs w:val="16"/>
      </w:rPr>
      <w:tab/>
      <w:t xml:space="preserve">Page </w:t>
    </w:r>
    <w:r w:rsidR="001D0532" w:rsidRPr="009C3CF1">
      <w:rPr>
        <w:rFonts w:ascii="Gill Sans MT" w:hAnsi="Gill Sans MT" w:cs="Arial"/>
        <w:sz w:val="16"/>
        <w:szCs w:val="16"/>
      </w:rPr>
      <w:fldChar w:fldCharType="begin"/>
    </w:r>
    <w:r w:rsidR="00F71489" w:rsidRPr="009C3CF1">
      <w:rPr>
        <w:rFonts w:ascii="Gill Sans MT" w:hAnsi="Gill Sans MT" w:cs="Arial"/>
        <w:sz w:val="16"/>
        <w:szCs w:val="16"/>
      </w:rPr>
      <w:instrText xml:space="preserve"> PAGE </w:instrText>
    </w:r>
    <w:r w:rsidR="001D0532" w:rsidRPr="009C3CF1">
      <w:rPr>
        <w:rFonts w:ascii="Gill Sans MT" w:hAnsi="Gill Sans MT" w:cs="Arial"/>
        <w:sz w:val="16"/>
        <w:szCs w:val="16"/>
      </w:rPr>
      <w:fldChar w:fldCharType="separate"/>
    </w:r>
    <w:r w:rsidR="00E376D8">
      <w:rPr>
        <w:rFonts w:ascii="Gill Sans MT" w:hAnsi="Gill Sans MT" w:cs="Arial"/>
        <w:noProof/>
        <w:sz w:val="16"/>
        <w:szCs w:val="16"/>
      </w:rPr>
      <w:t>2</w:t>
    </w:r>
    <w:r w:rsidR="001D0532" w:rsidRPr="009C3CF1">
      <w:rPr>
        <w:rFonts w:ascii="Gill Sans MT" w:hAnsi="Gill Sans MT"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Pr="009C3CF1" w:rsidRDefault="00F71489" w:rsidP="009C3CF1">
    <w:pPr>
      <w:pStyle w:val="Footer"/>
      <w:pBdr>
        <w:top w:val="single" w:sz="4" w:space="1" w:color="auto"/>
      </w:pBdr>
      <w:tabs>
        <w:tab w:val="clear" w:pos="4153"/>
        <w:tab w:val="right" w:pos="9000"/>
      </w:tabs>
      <w:rPr>
        <w:rFonts w:ascii="Gill Sans MT" w:hAnsi="Gill Sans MT" w:cs="Arial"/>
        <w:iCs w:val="0"/>
        <w:sz w:val="16"/>
        <w:szCs w:val="16"/>
      </w:rPr>
    </w:pPr>
    <w:r w:rsidRPr="00A27C08">
      <w:rPr>
        <w:rFonts w:ascii="Gill Sans MT" w:hAnsi="Gill Sans MT" w:cs="Arial"/>
        <w:iCs w:val="0"/>
        <w:color w:val="31849B"/>
        <w:sz w:val="16"/>
        <w:szCs w:val="16"/>
      </w:rPr>
      <w:t>{</w:t>
    </w:r>
    <w:proofErr w:type="gramStart"/>
    <w:r>
      <w:rPr>
        <w:rFonts w:ascii="Gill Sans MT" w:hAnsi="Gill Sans MT" w:cs="Arial"/>
        <w:iCs w:val="0"/>
        <w:color w:val="31849B"/>
        <w:sz w:val="16"/>
        <w:szCs w:val="16"/>
      </w:rPr>
      <w:t>insert</w:t>
    </w:r>
    <w:proofErr w:type="gramEnd"/>
    <w:r>
      <w:rPr>
        <w:rFonts w:ascii="Gill Sans MT" w:hAnsi="Gill Sans MT" w:cs="Arial"/>
        <w:iCs w:val="0"/>
        <w:color w:val="31849B"/>
        <w:sz w:val="16"/>
        <w:szCs w:val="16"/>
      </w:rPr>
      <w:t xml:space="preserve"> o</w:t>
    </w:r>
    <w:r w:rsidRPr="00A27C08">
      <w:rPr>
        <w:rFonts w:ascii="Gill Sans MT" w:hAnsi="Gill Sans MT" w:cs="Arial"/>
        <w:iCs w:val="0"/>
        <w:color w:val="31849B"/>
        <w:sz w:val="16"/>
        <w:szCs w:val="16"/>
      </w:rPr>
      <w:t>rganisation name}</w:t>
    </w:r>
    <w:r>
      <w:rPr>
        <w:rFonts w:ascii="Gill Sans MT" w:hAnsi="Gill Sans MT" w:cs="Arial"/>
        <w:iCs w:val="0"/>
        <w:sz w:val="16"/>
        <w:szCs w:val="16"/>
      </w:rPr>
      <w:t xml:space="preserve"> Health and Wellbeing </w:t>
    </w:r>
    <w:r w:rsidRPr="009C3CF1">
      <w:rPr>
        <w:rFonts w:ascii="Gill Sans MT" w:hAnsi="Gill Sans MT" w:cs="Arial"/>
        <w:iCs w:val="0"/>
        <w:sz w:val="16"/>
        <w:szCs w:val="16"/>
      </w:rPr>
      <w:t xml:space="preserve">Steering Committee Terms of Reference – Version </w:t>
    </w:r>
    <w:r w:rsidRPr="00A27C08">
      <w:rPr>
        <w:rFonts w:ascii="Gill Sans MT" w:hAnsi="Gill Sans MT" w:cs="Arial"/>
        <w:iCs w:val="0"/>
        <w:color w:val="31849B"/>
        <w:sz w:val="16"/>
        <w:szCs w:val="16"/>
      </w:rPr>
      <w:t>{X}</w:t>
    </w:r>
    <w:r w:rsidRPr="009C3CF1">
      <w:rPr>
        <w:rFonts w:ascii="Gill Sans MT" w:hAnsi="Gill Sans MT" w:cs="Arial"/>
        <w:iCs w:val="0"/>
        <w:sz w:val="16"/>
        <w:szCs w:val="16"/>
      </w:rPr>
      <w:tab/>
      <w:t xml:space="preserve">Page </w:t>
    </w:r>
    <w:r w:rsidR="001D0532" w:rsidRPr="009C3CF1">
      <w:rPr>
        <w:rFonts w:ascii="Gill Sans MT" w:hAnsi="Gill Sans MT" w:cs="Arial"/>
        <w:sz w:val="16"/>
        <w:szCs w:val="16"/>
      </w:rPr>
      <w:fldChar w:fldCharType="begin"/>
    </w:r>
    <w:r w:rsidRPr="009C3CF1">
      <w:rPr>
        <w:rFonts w:ascii="Gill Sans MT" w:hAnsi="Gill Sans MT" w:cs="Arial"/>
        <w:sz w:val="16"/>
        <w:szCs w:val="16"/>
      </w:rPr>
      <w:instrText xml:space="preserve"> PAGE </w:instrText>
    </w:r>
    <w:r w:rsidR="001D0532" w:rsidRPr="009C3CF1">
      <w:rPr>
        <w:rFonts w:ascii="Gill Sans MT" w:hAnsi="Gill Sans MT" w:cs="Arial"/>
        <w:sz w:val="16"/>
        <w:szCs w:val="16"/>
      </w:rPr>
      <w:fldChar w:fldCharType="separate"/>
    </w:r>
    <w:r>
      <w:rPr>
        <w:rFonts w:ascii="Gill Sans MT" w:hAnsi="Gill Sans MT" w:cs="Arial"/>
        <w:noProof/>
        <w:sz w:val="16"/>
        <w:szCs w:val="16"/>
      </w:rPr>
      <w:t>2</w:t>
    </w:r>
    <w:r w:rsidR="001D0532" w:rsidRPr="009C3CF1">
      <w:rPr>
        <w:rFonts w:ascii="Gill Sans MT" w:hAnsi="Gill Sans M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3D" w:rsidRDefault="009D763D">
      <w:r>
        <w:separator/>
      </w:r>
    </w:p>
  </w:footnote>
  <w:footnote w:type="continuationSeparator" w:id="0">
    <w:p w:rsidR="009D763D" w:rsidRDefault="009D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A4" w:rsidRDefault="009B3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A4" w:rsidRDefault="009B3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Default="00F71489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Default="00F7148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Pr="009C3CF1" w:rsidRDefault="00F71489" w:rsidP="009C3CF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89" w:rsidRDefault="00F714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55"/>
    <w:multiLevelType w:val="hybridMultilevel"/>
    <w:tmpl w:val="856E49C8"/>
    <w:lvl w:ilvl="0" w:tplc="A0D4512E">
      <w:numFmt w:val="bullet"/>
      <w:lvlText w:val=""/>
      <w:lvlJc w:val="left"/>
      <w:pPr>
        <w:tabs>
          <w:tab w:val="num" w:pos="1080"/>
        </w:tabs>
        <w:ind w:left="717" w:firstLine="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77F2C"/>
    <w:multiLevelType w:val="hybridMultilevel"/>
    <w:tmpl w:val="0B3C7B00"/>
    <w:lvl w:ilvl="0" w:tplc="A0D4512E">
      <w:numFmt w:val="bullet"/>
      <w:lvlText w:val=""/>
      <w:lvlJc w:val="left"/>
      <w:pPr>
        <w:tabs>
          <w:tab w:val="num" w:pos="1083"/>
        </w:tabs>
        <w:ind w:left="720" w:firstLine="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>
    <w:nsid w:val="0CA24E75"/>
    <w:multiLevelType w:val="hybridMultilevel"/>
    <w:tmpl w:val="6A00EB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17FEE"/>
    <w:multiLevelType w:val="hybridMultilevel"/>
    <w:tmpl w:val="4514A1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4785D"/>
    <w:multiLevelType w:val="hybridMultilevel"/>
    <w:tmpl w:val="CFFC9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E64C94"/>
    <w:multiLevelType w:val="hybridMultilevel"/>
    <w:tmpl w:val="15EA04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40FC0"/>
    <w:multiLevelType w:val="hybridMultilevel"/>
    <w:tmpl w:val="D28240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43D8F"/>
    <w:multiLevelType w:val="multilevel"/>
    <w:tmpl w:val="8C9E2EC8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7554867"/>
    <w:multiLevelType w:val="hybridMultilevel"/>
    <w:tmpl w:val="937EE5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FD7F8C"/>
    <w:multiLevelType w:val="hybridMultilevel"/>
    <w:tmpl w:val="C4522B5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4C786C5D"/>
    <w:multiLevelType w:val="hybridMultilevel"/>
    <w:tmpl w:val="E1A655DC"/>
    <w:lvl w:ilvl="0" w:tplc="61F439A2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4320" w:hanging="360"/>
      </w:pPr>
    </w:lvl>
    <w:lvl w:ilvl="2" w:tplc="0C09001B">
      <w:start w:val="1"/>
      <w:numFmt w:val="lowerRoman"/>
      <w:lvlText w:val="%3."/>
      <w:lvlJc w:val="right"/>
      <w:pPr>
        <w:ind w:left="5040" w:hanging="180"/>
      </w:pPr>
    </w:lvl>
    <w:lvl w:ilvl="3" w:tplc="0C09000F">
      <w:start w:val="1"/>
      <w:numFmt w:val="decimal"/>
      <w:lvlText w:val="%4."/>
      <w:lvlJc w:val="left"/>
      <w:pPr>
        <w:ind w:left="5760" w:hanging="360"/>
      </w:pPr>
    </w:lvl>
    <w:lvl w:ilvl="4" w:tplc="0C090019">
      <w:start w:val="1"/>
      <w:numFmt w:val="lowerLetter"/>
      <w:lvlText w:val="%5."/>
      <w:lvlJc w:val="left"/>
      <w:pPr>
        <w:ind w:left="6480" w:hanging="360"/>
      </w:pPr>
    </w:lvl>
    <w:lvl w:ilvl="5" w:tplc="0C09001B">
      <w:start w:val="1"/>
      <w:numFmt w:val="lowerRoman"/>
      <w:lvlText w:val="%6."/>
      <w:lvlJc w:val="right"/>
      <w:pPr>
        <w:ind w:left="7200" w:hanging="180"/>
      </w:pPr>
    </w:lvl>
    <w:lvl w:ilvl="6" w:tplc="0C09000F">
      <w:start w:val="1"/>
      <w:numFmt w:val="decimal"/>
      <w:lvlText w:val="%7."/>
      <w:lvlJc w:val="left"/>
      <w:pPr>
        <w:ind w:left="7920" w:hanging="360"/>
      </w:pPr>
    </w:lvl>
    <w:lvl w:ilvl="7" w:tplc="0C090019">
      <w:start w:val="1"/>
      <w:numFmt w:val="lowerLetter"/>
      <w:lvlText w:val="%8."/>
      <w:lvlJc w:val="left"/>
      <w:pPr>
        <w:ind w:left="8640" w:hanging="360"/>
      </w:pPr>
    </w:lvl>
    <w:lvl w:ilvl="8" w:tplc="0C09001B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1597CF0"/>
    <w:multiLevelType w:val="hybridMultilevel"/>
    <w:tmpl w:val="C50E290C"/>
    <w:lvl w:ilvl="0" w:tplc="A0D4512E">
      <w:numFmt w:val="bullet"/>
      <w:lvlText w:val=""/>
      <w:lvlJc w:val="left"/>
      <w:pPr>
        <w:tabs>
          <w:tab w:val="num" w:pos="1800"/>
        </w:tabs>
        <w:ind w:left="1437" w:firstLine="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A23D6A"/>
    <w:multiLevelType w:val="hybridMultilevel"/>
    <w:tmpl w:val="982AEF0A"/>
    <w:lvl w:ilvl="0" w:tplc="A0D4512E">
      <w:numFmt w:val="bullet"/>
      <w:lvlText w:val=""/>
      <w:lvlJc w:val="left"/>
      <w:pPr>
        <w:tabs>
          <w:tab w:val="num" w:pos="1800"/>
        </w:tabs>
        <w:ind w:left="1437" w:firstLine="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3065E8"/>
    <w:multiLevelType w:val="multilevel"/>
    <w:tmpl w:val="9C12E47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68E23E1"/>
    <w:multiLevelType w:val="hybridMultilevel"/>
    <w:tmpl w:val="89BA44EA"/>
    <w:lvl w:ilvl="0" w:tplc="F5AA37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0D4512E">
      <w:numFmt w:val="bullet"/>
      <w:lvlText w:val=""/>
      <w:lvlJc w:val="left"/>
      <w:pPr>
        <w:tabs>
          <w:tab w:val="num" w:pos="2520"/>
        </w:tabs>
        <w:ind w:left="2157" w:firstLine="3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9A"/>
    <w:rsid w:val="00011967"/>
    <w:rsid w:val="000A3D8E"/>
    <w:rsid w:val="000C2900"/>
    <w:rsid w:val="000C6818"/>
    <w:rsid w:val="000C7303"/>
    <w:rsid w:val="000F71C4"/>
    <w:rsid w:val="001352FF"/>
    <w:rsid w:val="00146091"/>
    <w:rsid w:val="001758DB"/>
    <w:rsid w:val="001A5133"/>
    <w:rsid w:val="001A540C"/>
    <w:rsid w:val="001A78BB"/>
    <w:rsid w:val="001D0532"/>
    <w:rsid w:val="0020389E"/>
    <w:rsid w:val="0020673F"/>
    <w:rsid w:val="0024780A"/>
    <w:rsid w:val="00285E12"/>
    <w:rsid w:val="002D2DA8"/>
    <w:rsid w:val="002D6B49"/>
    <w:rsid w:val="002E4D47"/>
    <w:rsid w:val="00327A51"/>
    <w:rsid w:val="00341047"/>
    <w:rsid w:val="00374D43"/>
    <w:rsid w:val="003A4E39"/>
    <w:rsid w:val="003D26A4"/>
    <w:rsid w:val="003D7ABA"/>
    <w:rsid w:val="004166F3"/>
    <w:rsid w:val="004910EC"/>
    <w:rsid w:val="0049749D"/>
    <w:rsid w:val="004A4056"/>
    <w:rsid w:val="004B7622"/>
    <w:rsid w:val="004C150B"/>
    <w:rsid w:val="004E42E9"/>
    <w:rsid w:val="004F222B"/>
    <w:rsid w:val="005009CB"/>
    <w:rsid w:val="00506140"/>
    <w:rsid w:val="00523C1C"/>
    <w:rsid w:val="0053360E"/>
    <w:rsid w:val="00534028"/>
    <w:rsid w:val="00534F2C"/>
    <w:rsid w:val="00546818"/>
    <w:rsid w:val="005521B5"/>
    <w:rsid w:val="005530EF"/>
    <w:rsid w:val="00564469"/>
    <w:rsid w:val="00570728"/>
    <w:rsid w:val="0057193F"/>
    <w:rsid w:val="00574309"/>
    <w:rsid w:val="005A5843"/>
    <w:rsid w:val="005C6EFC"/>
    <w:rsid w:val="005C7A6D"/>
    <w:rsid w:val="005D6815"/>
    <w:rsid w:val="005E05B8"/>
    <w:rsid w:val="005F3BBD"/>
    <w:rsid w:val="00622DD3"/>
    <w:rsid w:val="0062456C"/>
    <w:rsid w:val="0063315D"/>
    <w:rsid w:val="006367CE"/>
    <w:rsid w:val="0065560F"/>
    <w:rsid w:val="00682C52"/>
    <w:rsid w:val="006864C9"/>
    <w:rsid w:val="00693D04"/>
    <w:rsid w:val="006C5C76"/>
    <w:rsid w:val="006D4A4B"/>
    <w:rsid w:val="00733755"/>
    <w:rsid w:val="00740431"/>
    <w:rsid w:val="00757A3D"/>
    <w:rsid w:val="0076649D"/>
    <w:rsid w:val="00791800"/>
    <w:rsid w:val="007B30A4"/>
    <w:rsid w:val="007D1E8D"/>
    <w:rsid w:val="008020E8"/>
    <w:rsid w:val="00834342"/>
    <w:rsid w:val="00874795"/>
    <w:rsid w:val="008D4D76"/>
    <w:rsid w:val="008F0193"/>
    <w:rsid w:val="00901764"/>
    <w:rsid w:val="00911E68"/>
    <w:rsid w:val="0092318C"/>
    <w:rsid w:val="00924520"/>
    <w:rsid w:val="009301D9"/>
    <w:rsid w:val="00937F41"/>
    <w:rsid w:val="009427BD"/>
    <w:rsid w:val="00963DF6"/>
    <w:rsid w:val="00975DFA"/>
    <w:rsid w:val="00995319"/>
    <w:rsid w:val="009B36A4"/>
    <w:rsid w:val="009C3CF1"/>
    <w:rsid w:val="009D763D"/>
    <w:rsid w:val="009F685E"/>
    <w:rsid w:val="00A26F53"/>
    <w:rsid w:val="00A27C08"/>
    <w:rsid w:val="00A82EC0"/>
    <w:rsid w:val="00AC5CEF"/>
    <w:rsid w:val="00B53BE6"/>
    <w:rsid w:val="00B54B41"/>
    <w:rsid w:val="00B67FA1"/>
    <w:rsid w:val="00B729BB"/>
    <w:rsid w:val="00B7411F"/>
    <w:rsid w:val="00BC0D10"/>
    <w:rsid w:val="00BC63D9"/>
    <w:rsid w:val="00BD0398"/>
    <w:rsid w:val="00BF67B6"/>
    <w:rsid w:val="00C06306"/>
    <w:rsid w:val="00C067DF"/>
    <w:rsid w:val="00C15376"/>
    <w:rsid w:val="00C914DC"/>
    <w:rsid w:val="00CA0C2F"/>
    <w:rsid w:val="00CA4CDE"/>
    <w:rsid w:val="00CF409E"/>
    <w:rsid w:val="00D11F8E"/>
    <w:rsid w:val="00D54C1C"/>
    <w:rsid w:val="00D57DD5"/>
    <w:rsid w:val="00D74C90"/>
    <w:rsid w:val="00D757DD"/>
    <w:rsid w:val="00D91535"/>
    <w:rsid w:val="00DE5BFC"/>
    <w:rsid w:val="00E04F26"/>
    <w:rsid w:val="00E12798"/>
    <w:rsid w:val="00E376D8"/>
    <w:rsid w:val="00EB2C0D"/>
    <w:rsid w:val="00EB6EA1"/>
    <w:rsid w:val="00F0382F"/>
    <w:rsid w:val="00F16B87"/>
    <w:rsid w:val="00F71489"/>
    <w:rsid w:val="00F72B5B"/>
    <w:rsid w:val="00FA3D59"/>
    <w:rsid w:val="00FB419A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B419A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B419A"/>
    <w:pPr>
      <w:keepNext/>
      <w:numPr>
        <w:ilvl w:val="1"/>
        <w:numId w:val="1"/>
      </w:numPr>
      <w:spacing w:before="240" w:after="2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B419A"/>
    <w:pPr>
      <w:keepNext/>
      <w:numPr>
        <w:ilvl w:val="2"/>
        <w:numId w:val="1"/>
      </w:numPr>
      <w:spacing w:after="1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B419A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B419A"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B419A"/>
    <w:pPr>
      <w:keepNext/>
      <w:numPr>
        <w:ilvl w:val="5"/>
        <w:numId w:val="1"/>
      </w:numPr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Normal"/>
    <w:next w:val="Normal"/>
    <w:qFormat/>
    <w:rsid w:val="00FB419A"/>
    <w:pPr>
      <w:keepNext/>
      <w:numPr>
        <w:ilvl w:val="6"/>
        <w:numId w:val="1"/>
      </w:numPr>
      <w:jc w:val="center"/>
      <w:outlineLvl w:val="6"/>
    </w:pPr>
    <w:rPr>
      <w:i/>
      <w:iCs/>
      <w:sz w:val="36"/>
      <w:szCs w:val="36"/>
    </w:rPr>
  </w:style>
  <w:style w:type="paragraph" w:styleId="Heading8">
    <w:name w:val="heading 8"/>
    <w:basedOn w:val="Normal"/>
    <w:next w:val="Normal"/>
    <w:qFormat/>
    <w:rsid w:val="00FB419A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B41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41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419A"/>
    <w:pPr>
      <w:pBdr>
        <w:top w:val="single" w:sz="6" w:space="1" w:color="auto"/>
      </w:pBdr>
      <w:tabs>
        <w:tab w:val="center" w:pos="4153"/>
        <w:tab w:val="right" w:pos="9360"/>
      </w:tabs>
    </w:pPr>
    <w:rPr>
      <w:i/>
      <w:iCs/>
      <w:sz w:val="20"/>
    </w:rPr>
  </w:style>
  <w:style w:type="character" w:styleId="PageNumber">
    <w:name w:val="page number"/>
    <w:basedOn w:val="DefaultParagraphFont"/>
    <w:rsid w:val="00FB419A"/>
  </w:style>
  <w:style w:type="paragraph" w:styleId="BodyText">
    <w:name w:val="Body Text"/>
    <w:basedOn w:val="Normal"/>
    <w:rsid w:val="00FB419A"/>
    <w:pPr>
      <w:spacing w:after="240"/>
      <w:jc w:val="center"/>
    </w:pPr>
  </w:style>
  <w:style w:type="paragraph" w:styleId="Caption">
    <w:name w:val="caption"/>
    <w:basedOn w:val="Normal"/>
    <w:next w:val="Normal"/>
    <w:qFormat/>
    <w:rsid w:val="00FB419A"/>
    <w:pPr>
      <w:pBdr>
        <w:top w:val="single" w:sz="12" w:space="15" w:color="auto"/>
        <w:bottom w:val="single" w:sz="12" w:space="15" w:color="auto"/>
      </w:pBdr>
      <w:spacing w:before="240" w:after="240"/>
      <w:jc w:val="center"/>
    </w:pPr>
    <w:rPr>
      <w:b/>
      <w:bCs/>
      <w:sz w:val="44"/>
      <w:szCs w:val="44"/>
    </w:rPr>
  </w:style>
  <w:style w:type="paragraph" w:customStyle="1" w:styleId="logo">
    <w:name w:val="logo"/>
    <w:basedOn w:val="Normal"/>
    <w:rsid w:val="00FB419A"/>
    <w:pPr>
      <w:overflowPunct w:val="0"/>
      <w:autoSpaceDE w:val="0"/>
      <w:autoSpaceDN w:val="0"/>
      <w:adjustRightInd w:val="0"/>
      <w:spacing w:before="720" w:after="1920" w:line="300" w:lineRule="atLeast"/>
      <w:jc w:val="center"/>
      <w:textAlignment w:val="baseline"/>
    </w:pPr>
    <w:rPr>
      <w:rFonts w:ascii="Century Schoolbook" w:hAnsi="Century Schoolbook"/>
    </w:rPr>
  </w:style>
  <w:style w:type="paragraph" w:customStyle="1" w:styleId="descriptor">
    <w:name w:val="descriptor"/>
    <w:basedOn w:val="Normal"/>
    <w:rsid w:val="00FB419A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 w:cs="Arial"/>
    </w:rPr>
  </w:style>
  <w:style w:type="paragraph" w:customStyle="1" w:styleId="Subtitle2">
    <w:name w:val="Subtitle2"/>
    <w:basedOn w:val="Normal"/>
    <w:rsid w:val="00FB419A"/>
    <w:pPr>
      <w:pBdr>
        <w:bottom w:val="single" w:sz="6" w:space="3" w:color="auto"/>
      </w:pBdr>
      <w:overflowPunct w:val="0"/>
      <w:autoSpaceDE w:val="0"/>
      <w:autoSpaceDN w:val="0"/>
      <w:adjustRightInd w:val="0"/>
      <w:spacing w:after="160" w:line="320" w:lineRule="atLeast"/>
      <w:jc w:val="center"/>
      <w:textAlignment w:val="baseline"/>
    </w:pPr>
    <w:rPr>
      <w:rFonts w:ascii="Arial" w:hAnsi="Arial" w:cs="Arial"/>
      <w:kern w:val="24"/>
      <w:sz w:val="36"/>
      <w:szCs w:val="36"/>
    </w:rPr>
  </w:style>
  <w:style w:type="paragraph" w:customStyle="1" w:styleId="NormalItalics">
    <w:name w:val="NormalItalics"/>
    <w:basedOn w:val="Normal"/>
    <w:rsid w:val="00FB419A"/>
    <w:pPr>
      <w:spacing w:before="120" w:after="240"/>
      <w:ind w:left="720"/>
    </w:pPr>
    <w:rPr>
      <w:i/>
      <w:iCs/>
    </w:rPr>
  </w:style>
  <w:style w:type="paragraph" w:customStyle="1" w:styleId="BulletedListLevel1">
    <w:name w:val="Bulleted List Level 1"/>
    <w:semiHidden/>
    <w:rsid w:val="00FB419A"/>
    <w:pPr>
      <w:numPr>
        <w:numId w:val="7"/>
      </w:numPr>
      <w:tabs>
        <w:tab w:val="left" w:pos="1134"/>
      </w:tabs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character" w:styleId="CommentReference">
    <w:name w:val="annotation reference"/>
    <w:semiHidden/>
    <w:rsid w:val="00534F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F2C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534F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33755"/>
    <w:rPr>
      <w:b/>
      <w:bCs/>
    </w:rPr>
  </w:style>
  <w:style w:type="character" w:customStyle="1" w:styleId="CommentTextChar">
    <w:name w:val="Comment Text Char"/>
    <w:link w:val="CommentText"/>
    <w:semiHidden/>
    <w:rsid w:val="0073375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3755"/>
    <w:rPr>
      <w:lang w:eastAsia="en-US"/>
    </w:rPr>
  </w:style>
  <w:style w:type="paragraph" w:styleId="ListParagraph">
    <w:name w:val="List Paragraph"/>
    <w:basedOn w:val="Normal"/>
    <w:uiPriority w:val="34"/>
    <w:qFormat/>
    <w:rsid w:val="00F71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6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B419A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B419A"/>
    <w:pPr>
      <w:keepNext/>
      <w:numPr>
        <w:ilvl w:val="1"/>
        <w:numId w:val="1"/>
      </w:numPr>
      <w:spacing w:before="240" w:after="2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B419A"/>
    <w:pPr>
      <w:keepNext/>
      <w:numPr>
        <w:ilvl w:val="2"/>
        <w:numId w:val="1"/>
      </w:numPr>
      <w:spacing w:after="1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B419A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B419A"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B419A"/>
    <w:pPr>
      <w:keepNext/>
      <w:numPr>
        <w:ilvl w:val="5"/>
        <w:numId w:val="1"/>
      </w:numPr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Normal"/>
    <w:next w:val="Normal"/>
    <w:qFormat/>
    <w:rsid w:val="00FB419A"/>
    <w:pPr>
      <w:keepNext/>
      <w:numPr>
        <w:ilvl w:val="6"/>
        <w:numId w:val="1"/>
      </w:numPr>
      <w:jc w:val="center"/>
      <w:outlineLvl w:val="6"/>
    </w:pPr>
    <w:rPr>
      <w:i/>
      <w:iCs/>
      <w:sz w:val="36"/>
      <w:szCs w:val="36"/>
    </w:rPr>
  </w:style>
  <w:style w:type="paragraph" w:styleId="Heading8">
    <w:name w:val="heading 8"/>
    <w:basedOn w:val="Normal"/>
    <w:next w:val="Normal"/>
    <w:qFormat/>
    <w:rsid w:val="00FB419A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B41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41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419A"/>
    <w:pPr>
      <w:pBdr>
        <w:top w:val="single" w:sz="6" w:space="1" w:color="auto"/>
      </w:pBdr>
      <w:tabs>
        <w:tab w:val="center" w:pos="4153"/>
        <w:tab w:val="right" w:pos="9360"/>
      </w:tabs>
    </w:pPr>
    <w:rPr>
      <w:i/>
      <w:iCs/>
      <w:sz w:val="20"/>
    </w:rPr>
  </w:style>
  <w:style w:type="character" w:styleId="PageNumber">
    <w:name w:val="page number"/>
    <w:basedOn w:val="DefaultParagraphFont"/>
    <w:rsid w:val="00FB419A"/>
  </w:style>
  <w:style w:type="paragraph" w:styleId="BodyText">
    <w:name w:val="Body Text"/>
    <w:basedOn w:val="Normal"/>
    <w:rsid w:val="00FB419A"/>
    <w:pPr>
      <w:spacing w:after="240"/>
      <w:jc w:val="center"/>
    </w:pPr>
  </w:style>
  <w:style w:type="paragraph" w:styleId="Caption">
    <w:name w:val="caption"/>
    <w:basedOn w:val="Normal"/>
    <w:next w:val="Normal"/>
    <w:qFormat/>
    <w:rsid w:val="00FB419A"/>
    <w:pPr>
      <w:pBdr>
        <w:top w:val="single" w:sz="12" w:space="15" w:color="auto"/>
        <w:bottom w:val="single" w:sz="12" w:space="15" w:color="auto"/>
      </w:pBdr>
      <w:spacing w:before="240" w:after="240"/>
      <w:jc w:val="center"/>
    </w:pPr>
    <w:rPr>
      <w:b/>
      <w:bCs/>
      <w:sz w:val="44"/>
      <w:szCs w:val="44"/>
    </w:rPr>
  </w:style>
  <w:style w:type="paragraph" w:customStyle="1" w:styleId="logo">
    <w:name w:val="logo"/>
    <w:basedOn w:val="Normal"/>
    <w:rsid w:val="00FB419A"/>
    <w:pPr>
      <w:overflowPunct w:val="0"/>
      <w:autoSpaceDE w:val="0"/>
      <w:autoSpaceDN w:val="0"/>
      <w:adjustRightInd w:val="0"/>
      <w:spacing w:before="720" w:after="1920" w:line="300" w:lineRule="atLeast"/>
      <w:jc w:val="center"/>
      <w:textAlignment w:val="baseline"/>
    </w:pPr>
    <w:rPr>
      <w:rFonts w:ascii="Century Schoolbook" w:hAnsi="Century Schoolbook"/>
    </w:rPr>
  </w:style>
  <w:style w:type="paragraph" w:customStyle="1" w:styleId="descriptor">
    <w:name w:val="descriptor"/>
    <w:basedOn w:val="Normal"/>
    <w:rsid w:val="00FB419A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 w:cs="Arial"/>
    </w:rPr>
  </w:style>
  <w:style w:type="paragraph" w:customStyle="1" w:styleId="Subtitle2">
    <w:name w:val="Subtitle2"/>
    <w:basedOn w:val="Normal"/>
    <w:rsid w:val="00FB419A"/>
    <w:pPr>
      <w:pBdr>
        <w:bottom w:val="single" w:sz="6" w:space="3" w:color="auto"/>
      </w:pBdr>
      <w:overflowPunct w:val="0"/>
      <w:autoSpaceDE w:val="0"/>
      <w:autoSpaceDN w:val="0"/>
      <w:adjustRightInd w:val="0"/>
      <w:spacing w:after="160" w:line="320" w:lineRule="atLeast"/>
      <w:jc w:val="center"/>
      <w:textAlignment w:val="baseline"/>
    </w:pPr>
    <w:rPr>
      <w:rFonts w:ascii="Arial" w:hAnsi="Arial" w:cs="Arial"/>
      <w:kern w:val="24"/>
      <w:sz w:val="36"/>
      <w:szCs w:val="36"/>
    </w:rPr>
  </w:style>
  <w:style w:type="paragraph" w:customStyle="1" w:styleId="NormalItalics">
    <w:name w:val="NormalItalics"/>
    <w:basedOn w:val="Normal"/>
    <w:rsid w:val="00FB419A"/>
    <w:pPr>
      <w:spacing w:before="120" w:after="240"/>
      <w:ind w:left="720"/>
    </w:pPr>
    <w:rPr>
      <w:i/>
      <w:iCs/>
    </w:rPr>
  </w:style>
  <w:style w:type="paragraph" w:customStyle="1" w:styleId="BulletedListLevel1">
    <w:name w:val="Bulleted List Level 1"/>
    <w:semiHidden/>
    <w:rsid w:val="00FB419A"/>
    <w:pPr>
      <w:numPr>
        <w:numId w:val="7"/>
      </w:numPr>
      <w:tabs>
        <w:tab w:val="left" w:pos="1134"/>
      </w:tabs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character" w:styleId="CommentReference">
    <w:name w:val="annotation reference"/>
    <w:semiHidden/>
    <w:rsid w:val="00534F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F2C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534F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33755"/>
    <w:rPr>
      <w:b/>
      <w:bCs/>
    </w:rPr>
  </w:style>
  <w:style w:type="character" w:customStyle="1" w:styleId="CommentTextChar">
    <w:name w:val="Comment Text Char"/>
    <w:link w:val="CommentText"/>
    <w:semiHidden/>
    <w:rsid w:val="0073375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3755"/>
    <w:rPr>
      <w:lang w:eastAsia="en-US"/>
    </w:rPr>
  </w:style>
  <w:style w:type="paragraph" w:styleId="ListParagraph">
    <w:name w:val="List Paragraph"/>
    <w:basedOn w:val="Normal"/>
    <w:uiPriority w:val="34"/>
    <w:qFormat/>
    <w:rsid w:val="00F71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6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facebook.com/GreaterSheppartonLGBTICommunityAlliance/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eaterSheppartonLGBTICommunityAlliance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rharrison</dc:creator>
  <cp:lastModifiedBy>christinab</cp:lastModifiedBy>
  <cp:revision>3</cp:revision>
  <cp:lastPrinted>2018-02-26T00:15:00Z</cp:lastPrinted>
  <dcterms:created xsi:type="dcterms:W3CDTF">2018-09-17T22:33:00Z</dcterms:created>
  <dcterms:modified xsi:type="dcterms:W3CDTF">2018-09-17T22:33:00Z</dcterms:modified>
</cp:coreProperties>
</file>